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563F" w:rsidRPr="00F342C1" w:rsidRDefault="00F342C1" w:rsidP="0006563F">
      <w:pPr>
        <w:jc w:val="left"/>
        <w:rPr>
          <w:rFonts w:ascii="HG丸ｺﾞｼｯｸM-PRO" w:eastAsia="HG丸ｺﾞｼｯｸM-PRO" w:hAnsi="HG丸ｺﾞｼｯｸM-PRO"/>
          <w:b/>
          <w:sz w:val="28"/>
        </w:rPr>
      </w:pPr>
      <w:r>
        <w:rPr>
          <w:rFonts w:ascii="HG丸ｺﾞｼｯｸM-PRO" w:eastAsia="HG丸ｺﾞｼｯｸM-PRO" w:hAnsi="HG丸ｺﾞｼｯｸM-PRO" w:hint="eastAsia"/>
          <w:b/>
          <w:sz w:val="28"/>
        </w:rPr>
        <w:t>○</w:t>
      </w:r>
      <w:r w:rsidRPr="00F342C1">
        <w:rPr>
          <w:rFonts w:ascii="HG丸ｺﾞｼｯｸM-PRO" w:eastAsia="HG丸ｺﾞｼｯｸM-PRO" w:hAnsi="HG丸ｺﾞｼｯｸM-PRO" w:hint="eastAsia"/>
          <w:b/>
          <w:sz w:val="28"/>
        </w:rPr>
        <w:t>学校給食費保護者負担金について</w:t>
      </w:r>
    </w:p>
    <w:p w:rsidR="00DE05D6" w:rsidRPr="006E04F7" w:rsidRDefault="00DE05D6" w:rsidP="0021718F">
      <w:pPr>
        <w:jc w:val="right"/>
        <w:rPr>
          <w:rFonts w:ascii="HG丸ｺﾞｼｯｸM-PRO" w:eastAsia="HG丸ｺﾞｼｯｸM-PRO" w:hAnsi="HG丸ｺﾞｼｯｸM-PRO"/>
          <w:sz w:val="24"/>
        </w:rPr>
      </w:pPr>
    </w:p>
    <w:p w:rsidR="00943497" w:rsidRDefault="00631247" w:rsidP="00943497">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１　学校給食費保護者負担金</w:t>
      </w:r>
    </w:p>
    <w:p w:rsidR="00631247" w:rsidRDefault="00631247" w:rsidP="00631247">
      <w:pPr>
        <w:ind w:left="705" w:hangingChars="300" w:hanging="705"/>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・学校給食法・施行令により、</w:t>
      </w:r>
      <w:r w:rsidRPr="00714092">
        <w:rPr>
          <w:rFonts w:ascii="HG丸ｺﾞｼｯｸM-PRO" w:eastAsia="HG丸ｺﾞｼｯｸM-PRO" w:hAnsi="HG丸ｺﾞｼｯｸM-PRO" w:hint="eastAsia"/>
          <w:sz w:val="24"/>
          <w:u w:val="single"/>
        </w:rPr>
        <w:t>食材購入費相当額のみ</w:t>
      </w:r>
      <w:r>
        <w:rPr>
          <w:rFonts w:ascii="HG丸ｺﾞｼｯｸM-PRO" w:eastAsia="HG丸ｺﾞｼｯｸM-PRO" w:hAnsi="HG丸ｺﾞｼｯｸM-PRO" w:hint="eastAsia"/>
          <w:sz w:val="24"/>
        </w:rPr>
        <w:t>保護者に負担して頂いています。従いまして、給食センターの建設・維持管理、給食の調理・配送などについては、設置者（町）にて負担しています。</w:t>
      </w:r>
    </w:p>
    <w:p w:rsidR="00ED5782" w:rsidRDefault="00ED5782" w:rsidP="00631247">
      <w:pPr>
        <w:ind w:left="705" w:hangingChars="300" w:hanging="705"/>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今年度予算　　食材購入費　　　   103,074千円</w:t>
      </w:r>
    </w:p>
    <w:p w:rsidR="00ED5782" w:rsidRDefault="00ED5782" w:rsidP="00631247">
      <w:pPr>
        <w:ind w:left="705" w:hangingChars="300" w:hanging="705"/>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施設維持管理経費</w:t>
      </w:r>
      <w:r w:rsidRPr="00ED5782">
        <w:rPr>
          <w:rFonts w:ascii="HG丸ｺﾞｼｯｸM-PRO" w:eastAsia="HG丸ｺﾞｼｯｸM-PRO" w:hAnsi="HG丸ｺﾞｼｯｸM-PRO" w:hint="eastAsia"/>
          <w:sz w:val="20"/>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49,131千円</w:t>
      </w:r>
    </w:p>
    <w:p w:rsidR="00ED5782" w:rsidRDefault="00ED5782" w:rsidP="00ED5782">
      <w:pPr>
        <w:ind w:left="705" w:hangingChars="300" w:hanging="705"/>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管理運営経費　　　</w:t>
      </w:r>
      <w:r w:rsidRPr="00ED5782">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sz w:val="24"/>
        </w:rPr>
        <w:t xml:space="preserve"> 61,582千円(人件費、配送経費等)</w:t>
      </w:r>
    </w:p>
    <w:p w:rsidR="00631247" w:rsidRDefault="00631247" w:rsidP="00631247">
      <w:pPr>
        <w:ind w:left="705" w:hangingChars="300" w:hanging="705"/>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・現行の保護者負担金については、小学生1人1食あたり232円（200日換算で年額46,400円）、中学生は282円（56,400円）となっています。</w:t>
      </w:r>
    </w:p>
    <w:p w:rsidR="00631247" w:rsidRDefault="00631247" w:rsidP="00631247">
      <w:pPr>
        <w:ind w:left="705" w:hangingChars="300" w:hanging="705"/>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・現在、児童・生徒及び教職員等で1日約2,000食</w:t>
      </w:r>
      <w:r w:rsidR="00A40120">
        <w:rPr>
          <w:rFonts w:ascii="HG丸ｺﾞｼｯｸM-PRO" w:eastAsia="HG丸ｺﾞｼｯｸM-PRO" w:hAnsi="HG丸ｺﾞｼｯｸM-PRO" w:hint="eastAsia"/>
          <w:sz w:val="24"/>
        </w:rPr>
        <w:t>提供しています。</w:t>
      </w:r>
    </w:p>
    <w:p w:rsidR="00714092" w:rsidRDefault="00A40120" w:rsidP="00A40120">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・消費税相当額の保護者負担金については、</w:t>
      </w:r>
      <w:r w:rsidRPr="00ED5782">
        <w:rPr>
          <w:rFonts w:ascii="HG丸ｺﾞｼｯｸM-PRO" w:eastAsia="HG丸ｺﾞｼｯｸM-PRO" w:hAnsi="HG丸ｺﾞｼｯｸM-PRO" w:hint="eastAsia"/>
          <w:sz w:val="24"/>
        </w:rPr>
        <w:t>内税方式で</w:t>
      </w:r>
      <w:r>
        <w:rPr>
          <w:rFonts w:ascii="HG丸ｺﾞｼｯｸM-PRO" w:eastAsia="HG丸ｺﾞｼｯｸM-PRO" w:hAnsi="HG丸ｺﾞｼｯｸM-PRO" w:hint="eastAsia"/>
          <w:sz w:val="24"/>
        </w:rPr>
        <w:t>算出しています。</w:t>
      </w:r>
    </w:p>
    <w:p w:rsidR="00714092" w:rsidRPr="00714092" w:rsidRDefault="00714092" w:rsidP="00A40120">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表１(学校給食費保護者負担金の推移)</w:t>
      </w:r>
    </w:p>
    <w:tbl>
      <w:tblPr>
        <w:tblStyle w:val="a3"/>
        <w:tblW w:w="0" w:type="auto"/>
        <w:tblInd w:w="720" w:type="dxa"/>
        <w:tblLook w:val="04A0" w:firstRow="1" w:lastRow="0" w:firstColumn="1" w:lastColumn="0" w:noHBand="0" w:noVBand="1"/>
      </w:tblPr>
      <w:tblGrid>
        <w:gridCol w:w="976"/>
        <w:gridCol w:w="1322"/>
        <w:gridCol w:w="1322"/>
        <w:gridCol w:w="1322"/>
        <w:gridCol w:w="1322"/>
        <w:gridCol w:w="1322"/>
        <w:gridCol w:w="1322"/>
      </w:tblGrid>
      <w:tr w:rsidR="00714092" w:rsidRPr="00F70AE0" w:rsidTr="0030442E">
        <w:tc>
          <w:tcPr>
            <w:tcW w:w="976" w:type="dxa"/>
          </w:tcPr>
          <w:p w:rsidR="00714092" w:rsidRPr="00F70AE0" w:rsidRDefault="00714092" w:rsidP="0030442E">
            <w:pPr>
              <w:jc w:val="center"/>
              <w:rPr>
                <w:rFonts w:ascii="HG丸ｺﾞｼｯｸM-PRO" w:eastAsia="HG丸ｺﾞｼｯｸM-PRO" w:hAnsi="HG丸ｺﾞｼｯｸM-PRO"/>
              </w:rPr>
            </w:pPr>
            <w:r w:rsidRPr="00F70AE0">
              <w:rPr>
                <w:rFonts w:ascii="HG丸ｺﾞｼｯｸM-PRO" w:eastAsia="HG丸ｺﾞｼｯｸM-PRO" w:hAnsi="HG丸ｺﾞｼｯｸM-PRO" w:hint="eastAsia"/>
              </w:rPr>
              <w:t>年度</w:t>
            </w:r>
          </w:p>
        </w:tc>
        <w:tc>
          <w:tcPr>
            <w:tcW w:w="1322" w:type="dxa"/>
          </w:tcPr>
          <w:p w:rsidR="00714092" w:rsidRPr="00F70AE0" w:rsidRDefault="00714092" w:rsidP="0030442E">
            <w:pPr>
              <w:jc w:val="center"/>
              <w:rPr>
                <w:rFonts w:ascii="HG丸ｺﾞｼｯｸM-PRO" w:eastAsia="HG丸ｺﾞｼｯｸM-PRO" w:hAnsi="HG丸ｺﾞｼｯｸM-PRO"/>
              </w:rPr>
            </w:pPr>
            <w:r w:rsidRPr="00F70AE0">
              <w:rPr>
                <w:rFonts w:ascii="HG丸ｺﾞｼｯｸM-PRO" w:eastAsia="HG丸ｺﾞｼｯｸM-PRO" w:hAnsi="HG丸ｺﾞｼｯｸM-PRO" w:hint="eastAsia"/>
              </w:rPr>
              <w:t>H10年度</w:t>
            </w:r>
          </w:p>
        </w:tc>
        <w:tc>
          <w:tcPr>
            <w:tcW w:w="1322" w:type="dxa"/>
          </w:tcPr>
          <w:p w:rsidR="00714092" w:rsidRPr="00F70AE0" w:rsidRDefault="00714092" w:rsidP="0030442E">
            <w:pPr>
              <w:jc w:val="center"/>
              <w:rPr>
                <w:rFonts w:ascii="HG丸ｺﾞｼｯｸM-PRO" w:eastAsia="HG丸ｺﾞｼｯｸM-PRO" w:hAnsi="HG丸ｺﾞｼｯｸM-PRO"/>
              </w:rPr>
            </w:pPr>
            <w:r>
              <w:rPr>
                <w:rFonts w:ascii="HG丸ｺﾞｼｯｸM-PRO" w:eastAsia="HG丸ｺﾞｼｯｸM-PRO" w:hAnsi="HG丸ｺﾞｼｯｸM-PRO" w:hint="eastAsia"/>
              </w:rPr>
              <w:t>H12年度</w:t>
            </w:r>
          </w:p>
        </w:tc>
        <w:tc>
          <w:tcPr>
            <w:tcW w:w="1322" w:type="dxa"/>
          </w:tcPr>
          <w:p w:rsidR="00714092" w:rsidRPr="00F70AE0" w:rsidRDefault="00714092" w:rsidP="0030442E">
            <w:pPr>
              <w:jc w:val="center"/>
              <w:rPr>
                <w:rFonts w:ascii="HG丸ｺﾞｼｯｸM-PRO" w:eastAsia="HG丸ｺﾞｼｯｸM-PRO" w:hAnsi="HG丸ｺﾞｼｯｸM-PRO"/>
              </w:rPr>
            </w:pPr>
            <w:r>
              <w:rPr>
                <w:rFonts w:ascii="HG丸ｺﾞｼｯｸM-PRO" w:eastAsia="HG丸ｺﾞｼｯｸM-PRO" w:hAnsi="HG丸ｺﾞｼｯｸM-PRO" w:hint="eastAsia"/>
              </w:rPr>
              <w:t>H14年度</w:t>
            </w:r>
          </w:p>
        </w:tc>
        <w:tc>
          <w:tcPr>
            <w:tcW w:w="1322" w:type="dxa"/>
          </w:tcPr>
          <w:p w:rsidR="00714092" w:rsidRPr="00F70AE0" w:rsidRDefault="00714092" w:rsidP="0030442E">
            <w:pPr>
              <w:jc w:val="center"/>
              <w:rPr>
                <w:rFonts w:ascii="HG丸ｺﾞｼｯｸM-PRO" w:eastAsia="HG丸ｺﾞｼｯｸM-PRO" w:hAnsi="HG丸ｺﾞｼｯｸM-PRO"/>
              </w:rPr>
            </w:pPr>
            <w:r>
              <w:rPr>
                <w:rFonts w:ascii="HG丸ｺﾞｼｯｸM-PRO" w:eastAsia="HG丸ｺﾞｼｯｸM-PRO" w:hAnsi="HG丸ｺﾞｼｯｸM-PRO" w:hint="eastAsia"/>
              </w:rPr>
              <w:t>H21年度</w:t>
            </w:r>
          </w:p>
        </w:tc>
        <w:tc>
          <w:tcPr>
            <w:tcW w:w="1322" w:type="dxa"/>
          </w:tcPr>
          <w:p w:rsidR="00714092" w:rsidRPr="00F70AE0" w:rsidRDefault="00714092" w:rsidP="0030442E">
            <w:pPr>
              <w:jc w:val="center"/>
              <w:rPr>
                <w:rFonts w:ascii="HG丸ｺﾞｼｯｸM-PRO" w:eastAsia="HG丸ｺﾞｼｯｸM-PRO" w:hAnsi="HG丸ｺﾞｼｯｸM-PRO"/>
              </w:rPr>
            </w:pPr>
            <w:r>
              <w:rPr>
                <w:rFonts w:ascii="HG丸ｺﾞｼｯｸM-PRO" w:eastAsia="HG丸ｺﾞｼｯｸM-PRO" w:hAnsi="HG丸ｺﾞｼｯｸM-PRO" w:hint="eastAsia"/>
              </w:rPr>
              <w:t>H26年度</w:t>
            </w:r>
          </w:p>
        </w:tc>
        <w:tc>
          <w:tcPr>
            <w:tcW w:w="1322" w:type="dxa"/>
          </w:tcPr>
          <w:p w:rsidR="00714092" w:rsidRPr="00ED5782" w:rsidRDefault="00714092" w:rsidP="0030442E">
            <w:pPr>
              <w:jc w:val="center"/>
              <w:rPr>
                <w:rFonts w:ascii="HG丸ｺﾞｼｯｸM-PRO" w:eastAsia="HG丸ｺﾞｼｯｸM-PRO" w:hAnsi="HG丸ｺﾞｼｯｸM-PRO"/>
                <w:b/>
              </w:rPr>
            </w:pPr>
            <w:r w:rsidRPr="00ED5782">
              <w:rPr>
                <w:rFonts w:ascii="HG丸ｺﾞｼｯｸM-PRO" w:eastAsia="HG丸ｺﾞｼｯｸM-PRO" w:hAnsi="HG丸ｺﾞｼｯｸM-PRO" w:hint="eastAsia"/>
                <w:b/>
              </w:rPr>
              <w:t>現在</w:t>
            </w:r>
          </w:p>
        </w:tc>
      </w:tr>
      <w:tr w:rsidR="00714092" w:rsidRPr="00F70AE0" w:rsidTr="0030442E">
        <w:tc>
          <w:tcPr>
            <w:tcW w:w="976" w:type="dxa"/>
          </w:tcPr>
          <w:p w:rsidR="00714092" w:rsidRPr="00F70AE0" w:rsidRDefault="00714092" w:rsidP="0030442E">
            <w:pPr>
              <w:jc w:val="center"/>
              <w:rPr>
                <w:rFonts w:ascii="HG丸ｺﾞｼｯｸM-PRO" w:eastAsia="HG丸ｺﾞｼｯｸM-PRO" w:hAnsi="HG丸ｺﾞｼｯｸM-PRO"/>
              </w:rPr>
            </w:pPr>
            <w:r w:rsidRPr="00F70AE0">
              <w:rPr>
                <w:rFonts w:ascii="HG丸ｺﾞｼｯｸM-PRO" w:eastAsia="HG丸ｺﾞｼｯｸM-PRO" w:hAnsi="HG丸ｺﾞｼｯｸM-PRO" w:hint="eastAsia"/>
              </w:rPr>
              <w:t>小学生</w:t>
            </w:r>
          </w:p>
        </w:tc>
        <w:tc>
          <w:tcPr>
            <w:tcW w:w="1322" w:type="dxa"/>
          </w:tcPr>
          <w:p w:rsidR="00714092" w:rsidRPr="00F70AE0" w:rsidRDefault="00714092" w:rsidP="0030442E">
            <w:pPr>
              <w:jc w:val="right"/>
              <w:rPr>
                <w:rFonts w:ascii="HG丸ｺﾞｼｯｸM-PRO" w:eastAsia="HG丸ｺﾞｼｯｸM-PRO" w:hAnsi="HG丸ｺﾞｼｯｸM-PRO"/>
              </w:rPr>
            </w:pPr>
            <w:r>
              <w:rPr>
                <w:rFonts w:ascii="HG丸ｺﾞｼｯｸM-PRO" w:eastAsia="HG丸ｺﾞｼｯｸM-PRO" w:hAnsi="HG丸ｺﾞｼｯｸM-PRO" w:hint="eastAsia"/>
              </w:rPr>
              <w:t>183円</w:t>
            </w:r>
          </w:p>
        </w:tc>
        <w:tc>
          <w:tcPr>
            <w:tcW w:w="1322" w:type="dxa"/>
          </w:tcPr>
          <w:p w:rsidR="00714092" w:rsidRPr="00F70AE0" w:rsidRDefault="00714092" w:rsidP="0030442E">
            <w:pPr>
              <w:jc w:val="right"/>
              <w:rPr>
                <w:rFonts w:ascii="HG丸ｺﾞｼｯｸM-PRO" w:eastAsia="HG丸ｺﾞｼｯｸM-PRO" w:hAnsi="HG丸ｺﾞｼｯｸM-PRO"/>
              </w:rPr>
            </w:pPr>
            <w:r>
              <w:rPr>
                <w:rFonts w:ascii="HG丸ｺﾞｼｯｸM-PRO" w:eastAsia="HG丸ｺﾞｼｯｸM-PRO" w:hAnsi="HG丸ｺﾞｼｯｸM-PRO" w:hint="eastAsia"/>
              </w:rPr>
              <w:t>192円</w:t>
            </w:r>
          </w:p>
        </w:tc>
        <w:tc>
          <w:tcPr>
            <w:tcW w:w="1322" w:type="dxa"/>
          </w:tcPr>
          <w:p w:rsidR="00714092" w:rsidRPr="00F70AE0" w:rsidRDefault="00714092" w:rsidP="0030442E">
            <w:pPr>
              <w:jc w:val="right"/>
              <w:rPr>
                <w:rFonts w:ascii="HG丸ｺﾞｼｯｸM-PRO" w:eastAsia="HG丸ｺﾞｼｯｸM-PRO" w:hAnsi="HG丸ｺﾞｼｯｸM-PRO"/>
              </w:rPr>
            </w:pPr>
            <w:r>
              <w:rPr>
                <w:rFonts w:ascii="HG丸ｺﾞｼｯｸM-PRO" w:eastAsia="HG丸ｺﾞｼｯｸM-PRO" w:hAnsi="HG丸ｺﾞｼｯｸM-PRO" w:hint="eastAsia"/>
              </w:rPr>
              <w:t>211円</w:t>
            </w:r>
          </w:p>
        </w:tc>
        <w:tc>
          <w:tcPr>
            <w:tcW w:w="1322" w:type="dxa"/>
          </w:tcPr>
          <w:p w:rsidR="00714092" w:rsidRPr="00F70AE0" w:rsidRDefault="00714092" w:rsidP="0030442E">
            <w:pPr>
              <w:jc w:val="right"/>
              <w:rPr>
                <w:rFonts w:ascii="HG丸ｺﾞｼｯｸM-PRO" w:eastAsia="HG丸ｺﾞｼｯｸM-PRO" w:hAnsi="HG丸ｺﾞｼｯｸM-PRO"/>
              </w:rPr>
            </w:pPr>
            <w:r>
              <w:rPr>
                <w:rFonts w:ascii="HG丸ｺﾞｼｯｸM-PRO" w:eastAsia="HG丸ｺﾞｼｯｸM-PRO" w:hAnsi="HG丸ｺﾞｼｯｸM-PRO" w:hint="eastAsia"/>
              </w:rPr>
              <w:t>225円</w:t>
            </w:r>
          </w:p>
        </w:tc>
        <w:tc>
          <w:tcPr>
            <w:tcW w:w="1322" w:type="dxa"/>
          </w:tcPr>
          <w:p w:rsidR="00714092" w:rsidRPr="00F70AE0" w:rsidRDefault="00714092" w:rsidP="0030442E">
            <w:pPr>
              <w:jc w:val="right"/>
              <w:rPr>
                <w:rFonts w:ascii="HG丸ｺﾞｼｯｸM-PRO" w:eastAsia="HG丸ｺﾞｼｯｸM-PRO" w:hAnsi="HG丸ｺﾞｼｯｸM-PRO"/>
              </w:rPr>
            </w:pPr>
            <w:r>
              <w:rPr>
                <w:rFonts w:ascii="HG丸ｺﾞｼｯｸM-PRO" w:eastAsia="HG丸ｺﾞｼｯｸM-PRO" w:hAnsi="HG丸ｺﾞｼｯｸM-PRO" w:hint="eastAsia"/>
              </w:rPr>
              <w:t>232円</w:t>
            </w:r>
          </w:p>
        </w:tc>
        <w:tc>
          <w:tcPr>
            <w:tcW w:w="1322" w:type="dxa"/>
          </w:tcPr>
          <w:p w:rsidR="00714092" w:rsidRPr="00ED5782" w:rsidRDefault="00714092" w:rsidP="0030442E">
            <w:pPr>
              <w:jc w:val="right"/>
              <w:rPr>
                <w:rFonts w:ascii="HG丸ｺﾞｼｯｸM-PRO" w:eastAsia="HG丸ｺﾞｼｯｸM-PRO" w:hAnsi="HG丸ｺﾞｼｯｸM-PRO"/>
                <w:b/>
              </w:rPr>
            </w:pPr>
            <w:r w:rsidRPr="00ED5782">
              <w:rPr>
                <w:rFonts w:ascii="HG丸ｺﾞｼｯｸM-PRO" w:eastAsia="HG丸ｺﾞｼｯｸM-PRO" w:hAnsi="HG丸ｺﾞｼｯｸM-PRO" w:hint="eastAsia"/>
                <w:b/>
              </w:rPr>
              <w:t>232円</w:t>
            </w:r>
          </w:p>
        </w:tc>
      </w:tr>
      <w:tr w:rsidR="00714092" w:rsidRPr="00F70AE0" w:rsidTr="0030442E">
        <w:tc>
          <w:tcPr>
            <w:tcW w:w="976" w:type="dxa"/>
          </w:tcPr>
          <w:p w:rsidR="00714092" w:rsidRPr="00F70AE0" w:rsidRDefault="00714092" w:rsidP="0030442E">
            <w:pPr>
              <w:jc w:val="center"/>
              <w:rPr>
                <w:rFonts w:ascii="HG丸ｺﾞｼｯｸM-PRO" w:eastAsia="HG丸ｺﾞｼｯｸM-PRO" w:hAnsi="HG丸ｺﾞｼｯｸM-PRO"/>
              </w:rPr>
            </w:pPr>
            <w:r w:rsidRPr="00F70AE0">
              <w:rPr>
                <w:rFonts w:ascii="HG丸ｺﾞｼｯｸM-PRO" w:eastAsia="HG丸ｺﾞｼｯｸM-PRO" w:hAnsi="HG丸ｺﾞｼｯｸM-PRO" w:hint="eastAsia"/>
              </w:rPr>
              <w:t>中学生</w:t>
            </w:r>
          </w:p>
        </w:tc>
        <w:tc>
          <w:tcPr>
            <w:tcW w:w="1322" w:type="dxa"/>
          </w:tcPr>
          <w:p w:rsidR="00714092" w:rsidRPr="00F70AE0" w:rsidRDefault="00714092" w:rsidP="0030442E">
            <w:pPr>
              <w:jc w:val="right"/>
              <w:rPr>
                <w:rFonts w:ascii="HG丸ｺﾞｼｯｸM-PRO" w:eastAsia="HG丸ｺﾞｼｯｸM-PRO" w:hAnsi="HG丸ｺﾞｼｯｸM-PRO"/>
              </w:rPr>
            </w:pPr>
            <w:r>
              <w:rPr>
                <w:rFonts w:ascii="HG丸ｺﾞｼｯｸM-PRO" w:eastAsia="HG丸ｺﾞｼｯｸM-PRO" w:hAnsi="HG丸ｺﾞｼｯｸM-PRO" w:hint="eastAsia"/>
              </w:rPr>
              <w:t>222円</w:t>
            </w:r>
          </w:p>
        </w:tc>
        <w:tc>
          <w:tcPr>
            <w:tcW w:w="1322" w:type="dxa"/>
          </w:tcPr>
          <w:p w:rsidR="00714092" w:rsidRPr="00F70AE0" w:rsidRDefault="00714092" w:rsidP="0030442E">
            <w:pPr>
              <w:jc w:val="right"/>
              <w:rPr>
                <w:rFonts w:ascii="HG丸ｺﾞｼｯｸM-PRO" w:eastAsia="HG丸ｺﾞｼｯｸM-PRO" w:hAnsi="HG丸ｺﾞｼｯｸM-PRO"/>
              </w:rPr>
            </w:pPr>
            <w:r>
              <w:rPr>
                <w:rFonts w:ascii="HG丸ｺﾞｼｯｸM-PRO" w:eastAsia="HG丸ｺﾞｼｯｸM-PRO" w:hAnsi="HG丸ｺﾞｼｯｸM-PRO" w:hint="eastAsia"/>
              </w:rPr>
              <w:t>234円</w:t>
            </w:r>
          </w:p>
        </w:tc>
        <w:tc>
          <w:tcPr>
            <w:tcW w:w="1322" w:type="dxa"/>
          </w:tcPr>
          <w:p w:rsidR="00714092" w:rsidRPr="00F70AE0" w:rsidRDefault="00714092" w:rsidP="0030442E">
            <w:pPr>
              <w:jc w:val="right"/>
              <w:rPr>
                <w:rFonts w:ascii="HG丸ｺﾞｼｯｸM-PRO" w:eastAsia="HG丸ｺﾞｼｯｸM-PRO" w:hAnsi="HG丸ｺﾞｼｯｸM-PRO"/>
              </w:rPr>
            </w:pPr>
            <w:r>
              <w:rPr>
                <w:rFonts w:ascii="HG丸ｺﾞｼｯｸM-PRO" w:eastAsia="HG丸ｺﾞｼｯｸM-PRO" w:hAnsi="HG丸ｺﾞｼｯｸM-PRO" w:hint="eastAsia"/>
              </w:rPr>
              <w:t>257円</w:t>
            </w:r>
          </w:p>
        </w:tc>
        <w:tc>
          <w:tcPr>
            <w:tcW w:w="1322" w:type="dxa"/>
          </w:tcPr>
          <w:p w:rsidR="00714092" w:rsidRPr="00F70AE0" w:rsidRDefault="00714092" w:rsidP="0030442E">
            <w:pPr>
              <w:jc w:val="right"/>
              <w:rPr>
                <w:rFonts w:ascii="HG丸ｺﾞｼｯｸM-PRO" w:eastAsia="HG丸ｺﾞｼｯｸM-PRO" w:hAnsi="HG丸ｺﾞｼｯｸM-PRO"/>
              </w:rPr>
            </w:pPr>
            <w:r>
              <w:rPr>
                <w:rFonts w:ascii="HG丸ｺﾞｼｯｸM-PRO" w:eastAsia="HG丸ｺﾞｼｯｸM-PRO" w:hAnsi="HG丸ｺﾞｼｯｸM-PRO" w:hint="eastAsia"/>
              </w:rPr>
              <w:t>274円</w:t>
            </w:r>
          </w:p>
        </w:tc>
        <w:tc>
          <w:tcPr>
            <w:tcW w:w="1322" w:type="dxa"/>
          </w:tcPr>
          <w:p w:rsidR="00714092" w:rsidRPr="00F70AE0" w:rsidRDefault="00714092" w:rsidP="0030442E">
            <w:pPr>
              <w:jc w:val="right"/>
              <w:rPr>
                <w:rFonts w:ascii="HG丸ｺﾞｼｯｸM-PRO" w:eastAsia="HG丸ｺﾞｼｯｸM-PRO" w:hAnsi="HG丸ｺﾞｼｯｸM-PRO"/>
              </w:rPr>
            </w:pPr>
            <w:r>
              <w:rPr>
                <w:rFonts w:ascii="HG丸ｺﾞｼｯｸM-PRO" w:eastAsia="HG丸ｺﾞｼｯｸM-PRO" w:hAnsi="HG丸ｺﾞｼｯｸM-PRO" w:hint="eastAsia"/>
              </w:rPr>
              <w:t>282円</w:t>
            </w:r>
          </w:p>
        </w:tc>
        <w:tc>
          <w:tcPr>
            <w:tcW w:w="1322" w:type="dxa"/>
          </w:tcPr>
          <w:p w:rsidR="00714092" w:rsidRPr="00ED5782" w:rsidRDefault="00714092" w:rsidP="0030442E">
            <w:pPr>
              <w:jc w:val="right"/>
              <w:rPr>
                <w:rFonts w:ascii="HG丸ｺﾞｼｯｸM-PRO" w:eastAsia="HG丸ｺﾞｼｯｸM-PRO" w:hAnsi="HG丸ｺﾞｼｯｸM-PRO"/>
                <w:b/>
              </w:rPr>
            </w:pPr>
            <w:r w:rsidRPr="00ED5782">
              <w:rPr>
                <w:rFonts w:ascii="HG丸ｺﾞｼｯｸM-PRO" w:eastAsia="HG丸ｺﾞｼｯｸM-PRO" w:hAnsi="HG丸ｺﾞｼｯｸM-PRO" w:hint="eastAsia"/>
                <w:b/>
              </w:rPr>
              <w:t>282円</w:t>
            </w:r>
          </w:p>
        </w:tc>
      </w:tr>
      <w:tr w:rsidR="00714092" w:rsidRPr="00F70AE0" w:rsidTr="0030442E">
        <w:tc>
          <w:tcPr>
            <w:tcW w:w="976" w:type="dxa"/>
          </w:tcPr>
          <w:p w:rsidR="00714092" w:rsidRDefault="00714092" w:rsidP="0030442E">
            <w:pPr>
              <w:jc w:val="center"/>
              <w:rPr>
                <w:rFonts w:ascii="HG丸ｺﾞｼｯｸM-PRO" w:eastAsia="HG丸ｺﾞｼｯｸM-PRO" w:hAnsi="HG丸ｺﾞｼｯｸM-PRO"/>
              </w:rPr>
            </w:pPr>
            <w:r w:rsidRPr="00F70AE0">
              <w:rPr>
                <w:rFonts w:ascii="HG丸ｺﾞｼｯｸM-PRO" w:eastAsia="HG丸ｺﾞｼｯｸM-PRO" w:hAnsi="HG丸ｺﾞｼｯｸM-PRO" w:hint="eastAsia"/>
              </w:rPr>
              <w:t>改</w:t>
            </w:r>
            <w:r>
              <w:rPr>
                <w:rFonts w:ascii="HG丸ｺﾞｼｯｸM-PRO" w:eastAsia="HG丸ｺﾞｼｯｸM-PRO" w:hAnsi="HG丸ｺﾞｼｯｸM-PRO" w:hint="eastAsia"/>
              </w:rPr>
              <w:t xml:space="preserve">　</w:t>
            </w:r>
            <w:r w:rsidRPr="00F70AE0">
              <w:rPr>
                <w:rFonts w:ascii="HG丸ｺﾞｼｯｸM-PRO" w:eastAsia="HG丸ｺﾞｼｯｸM-PRO" w:hAnsi="HG丸ｺﾞｼｯｸM-PRO" w:hint="eastAsia"/>
              </w:rPr>
              <w:t>正</w:t>
            </w:r>
          </w:p>
          <w:p w:rsidR="00714092" w:rsidRPr="00F70AE0" w:rsidRDefault="00714092" w:rsidP="0030442E">
            <w:pPr>
              <w:jc w:val="center"/>
              <w:rPr>
                <w:rFonts w:ascii="HG丸ｺﾞｼｯｸM-PRO" w:eastAsia="HG丸ｺﾞｼｯｸM-PRO" w:hAnsi="HG丸ｺﾞｼｯｸM-PRO"/>
              </w:rPr>
            </w:pPr>
            <w:r w:rsidRPr="00F70AE0">
              <w:rPr>
                <w:rFonts w:ascii="HG丸ｺﾞｼｯｸM-PRO" w:eastAsia="HG丸ｺﾞｼｯｸM-PRO" w:hAnsi="HG丸ｺﾞｼｯｸM-PRO" w:hint="eastAsia"/>
              </w:rPr>
              <w:t>理</w:t>
            </w:r>
            <w:r>
              <w:rPr>
                <w:rFonts w:ascii="HG丸ｺﾞｼｯｸM-PRO" w:eastAsia="HG丸ｺﾞｼｯｸM-PRO" w:hAnsi="HG丸ｺﾞｼｯｸM-PRO" w:hint="eastAsia"/>
              </w:rPr>
              <w:t xml:space="preserve">　</w:t>
            </w:r>
            <w:r w:rsidRPr="00F70AE0">
              <w:rPr>
                <w:rFonts w:ascii="HG丸ｺﾞｼｯｸM-PRO" w:eastAsia="HG丸ｺﾞｼｯｸM-PRO" w:hAnsi="HG丸ｺﾞｼｯｸM-PRO" w:hint="eastAsia"/>
              </w:rPr>
              <w:t>由</w:t>
            </w:r>
          </w:p>
        </w:tc>
        <w:tc>
          <w:tcPr>
            <w:tcW w:w="1322" w:type="dxa"/>
          </w:tcPr>
          <w:p w:rsidR="00714092" w:rsidRDefault="00714092" w:rsidP="0030442E">
            <w:pPr>
              <w:rPr>
                <w:rFonts w:ascii="HG丸ｺﾞｼｯｸM-PRO" w:eastAsia="HG丸ｺﾞｼｯｸM-PRO" w:hAnsi="HG丸ｺﾞｼｯｸM-PRO"/>
              </w:rPr>
            </w:pPr>
            <w:r>
              <w:rPr>
                <w:rFonts w:ascii="HG丸ｺﾞｼｯｸM-PRO" w:eastAsia="HG丸ｺﾞｼｯｸM-PRO" w:hAnsi="HG丸ｺﾞｼｯｸM-PRO" w:hint="eastAsia"/>
              </w:rPr>
              <w:t>消費増税</w:t>
            </w:r>
          </w:p>
          <w:p w:rsidR="00714092" w:rsidRPr="00F70AE0" w:rsidRDefault="00714092" w:rsidP="0030442E">
            <w:pPr>
              <w:rPr>
                <w:rFonts w:ascii="HG丸ｺﾞｼｯｸM-PRO" w:eastAsia="HG丸ｺﾞｼｯｸM-PRO" w:hAnsi="HG丸ｺﾞｼｯｸM-PRO"/>
              </w:rPr>
            </w:pPr>
            <w:r>
              <w:rPr>
                <w:rFonts w:ascii="HG丸ｺﾞｼｯｸM-PRO" w:eastAsia="HG丸ｺﾞｼｯｸM-PRO" w:hAnsi="HG丸ｺﾞｼｯｸM-PRO" w:hint="eastAsia"/>
              </w:rPr>
              <w:t>3→５％分</w:t>
            </w:r>
          </w:p>
        </w:tc>
        <w:tc>
          <w:tcPr>
            <w:tcW w:w="1322" w:type="dxa"/>
          </w:tcPr>
          <w:p w:rsidR="00714092" w:rsidRDefault="00714092" w:rsidP="0030442E">
            <w:pPr>
              <w:jc w:val="center"/>
              <w:rPr>
                <w:rFonts w:ascii="HG丸ｺﾞｼｯｸM-PRO" w:eastAsia="HG丸ｺﾞｼｯｸM-PRO" w:hAnsi="HG丸ｺﾞｼｯｸM-PRO"/>
              </w:rPr>
            </w:pPr>
            <w:r>
              <w:rPr>
                <w:rFonts w:ascii="HG丸ｺﾞｼｯｸM-PRO" w:eastAsia="HG丸ｺﾞｼｯｸM-PRO" w:hAnsi="HG丸ｺﾞｼｯｸM-PRO" w:hint="eastAsia"/>
              </w:rPr>
              <w:t>物価上昇</w:t>
            </w:r>
          </w:p>
          <w:p w:rsidR="00714092" w:rsidRPr="00F70AE0" w:rsidRDefault="00714092" w:rsidP="0030442E">
            <w:pPr>
              <w:ind w:firstLineChars="100" w:firstLine="205"/>
              <w:jc w:val="center"/>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1322" w:type="dxa"/>
          </w:tcPr>
          <w:p w:rsidR="00714092" w:rsidRDefault="00714092" w:rsidP="0030442E">
            <w:pPr>
              <w:jc w:val="center"/>
              <w:rPr>
                <w:rFonts w:ascii="HG丸ｺﾞｼｯｸM-PRO" w:eastAsia="HG丸ｺﾞｼｯｸM-PRO" w:hAnsi="HG丸ｺﾞｼｯｸM-PRO"/>
              </w:rPr>
            </w:pPr>
            <w:r>
              <w:rPr>
                <w:rFonts w:ascii="HG丸ｺﾞｼｯｸM-PRO" w:eastAsia="HG丸ｺﾞｼｯｸM-PRO" w:hAnsi="HG丸ｺﾞｼｯｸM-PRO" w:hint="eastAsia"/>
              </w:rPr>
              <w:t>物価上昇</w:t>
            </w:r>
          </w:p>
          <w:p w:rsidR="00714092" w:rsidRPr="00F70AE0" w:rsidRDefault="00714092" w:rsidP="0030442E">
            <w:pPr>
              <w:jc w:val="center"/>
              <w:rPr>
                <w:rFonts w:ascii="HG丸ｺﾞｼｯｸM-PRO" w:eastAsia="HG丸ｺﾞｼｯｸM-PRO" w:hAnsi="HG丸ｺﾞｼｯｸM-PRO"/>
              </w:rPr>
            </w:pPr>
            <w:r>
              <w:rPr>
                <w:rFonts w:ascii="HG丸ｺﾞｼｯｸM-PRO" w:eastAsia="HG丸ｺﾞｼｯｸM-PRO" w:hAnsi="HG丸ｺﾞｼｯｸM-PRO" w:hint="eastAsia"/>
              </w:rPr>
              <w:t>＋10％</w:t>
            </w:r>
          </w:p>
        </w:tc>
        <w:tc>
          <w:tcPr>
            <w:tcW w:w="1322" w:type="dxa"/>
          </w:tcPr>
          <w:p w:rsidR="00714092" w:rsidRDefault="00714092" w:rsidP="0030442E">
            <w:pPr>
              <w:jc w:val="center"/>
              <w:rPr>
                <w:rFonts w:ascii="HG丸ｺﾞｼｯｸM-PRO" w:eastAsia="HG丸ｺﾞｼｯｸM-PRO" w:hAnsi="HG丸ｺﾞｼｯｸM-PRO"/>
              </w:rPr>
            </w:pPr>
            <w:r>
              <w:rPr>
                <w:rFonts w:ascii="HG丸ｺﾞｼｯｸM-PRO" w:eastAsia="HG丸ｺﾞｼｯｸM-PRO" w:hAnsi="HG丸ｺﾞｼｯｸM-PRO" w:hint="eastAsia"/>
              </w:rPr>
              <w:t>物価上昇</w:t>
            </w:r>
          </w:p>
          <w:p w:rsidR="00714092" w:rsidRPr="00F70AE0" w:rsidRDefault="00714092" w:rsidP="0030442E">
            <w:pPr>
              <w:jc w:val="center"/>
              <w:rPr>
                <w:rFonts w:ascii="HG丸ｺﾞｼｯｸM-PRO" w:eastAsia="HG丸ｺﾞｼｯｸM-PRO" w:hAnsi="HG丸ｺﾞｼｯｸM-PRO"/>
              </w:rPr>
            </w:pPr>
            <w:r>
              <w:rPr>
                <w:rFonts w:ascii="HG丸ｺﾞｼｯｸM-PRO" w:eastAsia="HG丸ｺﾞｼｯｸM-PRO" w:hAnsi="HG丸ｺﾞｼｯｸM-PRO" w:hint="eastAsia"/>
              </w:rPr>
              <w:t>＋7％</w:t>
            </w:r>
          </w:p>
        </w:tc>
        <w:tc>
          <w:tcPr>
            <w:tcW w:w="1322" w:type="dxa"/>
          </w:tcPr>
          <w:p w:rsidR="00714092" w:rsidRDefault="00714092" w:rsidP="0030442E">
            <w:pPr>
              <w:jc w:val="center"/>
              <w:rPr>
                <w:rFonts w:ascii="HG丸ｺﾞｼｯｸM-PRO" w:eastAsia="HG丸ｺﾞｼｯｸM-PRO" w:hAnsi="HG丸ｺﾞｼｯｸM-PRO"/>
              </w:rPr>
            </w:pPr>
            <w:r>
              <w:rPr>
                <w:rFonts w:ascii="HG丸ｺﾞｼｯｸM-PRO" w:eastAsia="HG丸ｺﾞｼｯｸM-PRO" w:hAnsi="HG丸ｺﾞｼｯｸM-PRO" w:hint="eastAsia"/>
              </w:rPr>
              <w:t>消費増税</w:t>
            </w:r>
          </w:p>
          <w:p w:rsidR="00714092" w:rsidRPr="00F70AE0" w:rsidRDefault="00714092" w:rsidP="0030442E">
            <w:pPr>
              <w:jc w:val="center"/>
              <w:rPr>
                <w:rFonts w:ascii="HG丸ｺﾞｼｯｸM-PRO" w:eastAsia="HG丸ｺﾞｼｯｸM-PRO" w:hAnsi="HG丸ｺﾞｼｯｸM-PRO"/>
              </w:rPr>
            </w:pPr>
            <w:r>
              <w:rPr>
                <w:rFonts w:ascii="HG丸ｺﾞｼｯｸM-PRO" w:eastAsia="HG丸ｺﾞｼｯｸM-PRO" w:hAnsi="HG丸ｺﾞｼｯｸM-PRO" w:hint="eastAsia"/>
              </w:rPr>
              <w:t>5→8%分</w:t>
            </w:r>
          </w:p>
        </w:tc>
        <w:tc>
          <w:tcPr>
            <w:tcW w:w="1322" w:type="dxa"/>
          </w:tcPr>
          <w:p w:rsidR="00714092" w:rsidRPr="00ED5782" w:rsidRDefault="00714092" w:rsidP="0030442E">
            <w:pPr>
              <w:rPr>
                <w:rFonts w:ascii="HG丸ｺﾞｼｯｸM-PRO" w:eastAsia="HG丸ｺﾞｼｯｸM-PRO" w:hAnsi="HG丸ｺﾞｼｯｸM-PRO"/>
                <w:b/>
              </w:rPr>
            </w:pPr>
          </w:p>
        </w:tc>
      </w:tr>
    </w:tbl>
    <w:p w:rsidR="00714092" w:rsidRDefault="00714092" w:rsidP="00A40120">
      <w:pPr>
        <w:rPr>
          <w:rFonts w:ascii="HG丸ｺﾞｼｯｸM-PRO" w:eastAsia="HG丸ｺﾞｼｯｸM-PRO" w:hAnsi="HG丸ｺﾞｼｯｸM-PRO"/>
          <w:sz w:val="24"/>
        </w:rPr>
      </w:pPr>
    </w:p>
    <w:p w:rsidR="00714092" w:rsidRDefault="00A316BD" w:rsidP="00A40120">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２　給食食材購入の</w:t>
      </w:r>
      <w:r w:rsidR="00714092">
        <w:rPr>
          <w:rFonts w:ascii="HG丸ｺﾞｼｯｸM-PRO" w:eastAsia="HG丸ｺﾞｼｯｸM-PRO" w:hAnsi="HG丸ｺﾞｼｯｸM-PRO" w:hint="eastAsia"/>
          <w:sz w:val="24"/>
        </w:rPr>
        <w:t>現状</w:t>
      </w:r>
    </w:p>
    <w:p w:rsidR="00714092" w:rsidRDefault="00F342C1" w:rsidP="00714092">
      <w:pPr>
        <w:ind w:left="705" w:hangingChars="300" w:hanging="705"/>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714092">
        <w:rPr>
          <w:rFonts w:ascii="HG丸ｺﾞｼｯｸM-PRO" w:eastAsia="HG丸ｺﾞｼｯｸM-PRO" w:hAnsi="HG丸ｺﾞｼｯｸM-PRO" w:hint="eastAsia"/>
          <w:sz w:val="24"/>
        </w:rPr>
        <w:t>学校給食費保護者負担金については、平成26年4月に消費税増税分（5→８％）相当額を増額したが、本体価格相当額については平成21年度から据え置いて</w:t>
      </w:r>
      <w:r>
        <w:rPr>
          <w:rFonts w:ascii="HG丸ｺﾞｼｯｸM-PRO" w:eastAsia="HG丸ｺﾞｼｯｸM-PRO" w:hAnsi="HG丸ｺﾞｼｯｸM-PRO" w:hint="eastAsia"/>
          <w:sz w:val="24"/>
        </w:rPr>
        <w:t>いる。</w:t>
      </w:r>
    </w:p>
    <w:p w:rsidR="0006563F" w:rsidRDefault="00F342C1" w:rsidP="00714092">
      <w:pPr>
        <w:ind w:left="705" w:hangingChars="300" w:hanging="705"/>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06563F">
        <w:rPr>
          <w:rFonts w:ascii="HG丸ｺﾞｼｯｸM-PRO" w:eastAsia="HG丸ｺﾞｼｯｸM-PRO" w:hAnsi="HG丸ｺﾞｼｯｸM-PRO" w:hint="eastAsia"/>
          <w:sz w:val="24"/>
        </w:rPr>
        <w:t>また、食材購入費のうち、主食（米、パン、麺）・牛乳(全道統一単価)の価格については年々上昇する一方、</w:t>
      </w:r>
      <w:r w:rsidR="0006563F" w:rsidRPr="00A76695">
        <w:rPr>
          <w:rFonts w:ascii="HG丸ｺﾞｼｯｸM-PRO" w:eastAsia="HG丸ｺﾞｼｯｸM-PRO" w:hAnsi="HG丸ｺﾞｼｯｸM-PRO" w:hint="eastAsia"/>
          <w:sz w:val="24"/>
          <w:u w:val="single"/>
        </w:rPr>
        <w:t>副食（いわゆるおかず、サラダなど）の購入に向けられる金額は年々少なくなっている。</w:t>
      </w:r>
    </w:p>
    <w:p w:rsidR="0006563F" w:rsidRDefault="00F342C1" w:rsidP="0006563F">
      <w:pPr>
        <w:ind w:left="705" w:hangingChars="300" w:hanging="705"/>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06563F">
        <w:rPr>
          <w:rFonts w:ascii="HG丸ｺﾞｼｯｸM-PRO" w:eastAsia="HG丸ｺﾞｼｯｸM-PRO" w:hAnsi="HG丸ｺﾞｼｯｸM-PRO" w:hint="eastAsia"/>
          <w:sz w:val="24"/>
        </w:rPr>
        <w:t>食品加工メーカー、流通業者等の製造・流通コスト増により、多くの品目で価格が上昇傾向にあり、今後についても価格上昇の情報が寄せられている。</w:t>
      </w:r>
    </w:p>
    <w:p w:rsidR="0006563F" w:rsidRDefault="00F342C1" w:rsidP="00CD7B0A">
      <w:pPr>
        <w:ind w:left="705" w:hangingChars="300" w:hanging="705"/>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06563F">
        <w:rPr>
          <w:rFonts w:ascii="HG丸ｺﾞｼｯｸM-PRO" w:eastAsia="HG丸ｺﾞｼｯｸM-PRO" w:hAnsi="HG丸ｺﾞｼｯｸM-PRO" w:hint="eastAsia"/>
          <w:sz w:val="24"/>
        </w:rPr>
        <w:t>本年10月に消費増税が予定されているが、</w:t>
      </w:r>
      <w:r w:rsidR="0006563F" w:rsidRPr="00A76695">
        <w:rPr>
          <w:rFonts w:ascii="HG丸ｺﾞｼｯｸM-PRO" w:eastAsia="HG丸ｺﾞｼｯｸM-PRO" w:hAnsi="HG丸ｺﾞｼｯｸM-PRO" w:hint="eastAsia"/>
          <w:sz w:val="24"/>
          <w:u w:val="single"/>
        </w:rPr>
        <w:t>食料品については軽減税率が適用</w:t>
      </w:r>
      <w:r w:rsidR="0006563F">
        <w:rPr>
          <w:rFonts w:ascii="HG丸ｺﾞｼｯｸM-PRO" w:eastAsia="HG丸ｺﾞｼｯｸM-PRO" w:hAnsi="HG丸ｺﾞｼｯｸM-PRO" w:hint="eastAsia"/>
          <w:sz w:val="24"/>
        </w:rPr>
        <w:t>となり、消費税負担の直接的な影響は少ないが、</w:t>
      </w:r>
      <w:r w:rsidR="00CD7B0A">
        <w:rPr>
          <w:rFonts w:ascii="HG丸ｺﾞｼｯｸM-PRO" w:eastAsia="HG丸ｺﾞｼｯｸM-PRO" w:hAnsi="HG丸ｺﾞｼｯｸM-PRO" w:hint="eastAsia"/>
          <w:sz w:val="24"/>
        </w:rPr>
        <w:t>商品単価の動向は不透明である。</w:t>
      </w:r>
    </w:p>
    <w:p w:rsidR="00F342C1" w:rsidRDefault="00F342C1" w:rsidP="00F342C1">
      <w:pPr>
        <w:ind w:leftChars="100" w:left="675" w:hangingChars="200" w:hanging="47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・給食センターでは、学校給食実施基準</w:t>
      </w:r>
      <w:r w:rsidR="00ED5782">
        <w:rPr>
          <w:rFonts w:ascii="HG丸ｺﾞｼｯｸM-PRO" w:eastAsia="HG丸ｺﾞｼｯｸM-PRO" w:hAnsi="HG丸ｺﾞｼｯｸM-PRO" w:hint="eastAsia"/>
          <w:sz w:val="24"/>
        </w:rPr>
        <w:t>に</w:t>
      </w:r>
      <w:r>
        <w:rPr>
          <w:rFonts w:ascii="HG丸ｺﾞｼｯｸM-PRO" w:eastAsia="HG丸ｺﾞｼｯｸM-PRO" w:hAnsi="HG丸ｺﾞｼｯｸM-PRO" w:hint="eastAsia"/>
          <w:sz w:val="24"/>
        </w:rPr>
        <w:t>定められている摂取基準に沿いながら、献立の工夫をするなど対応してきたが、厳しい状況は年々増してきている。</w:t>
      </w:r>
    </w:p>
    <w:p w:rsidR="00F342C1" w:rsidRDefault="00F342C1" w:rsidP="00F342C1">
      <w:pPr>
        <w:ind w:firstLineChars="400" w:firstLine="940"/>
        <w:rPr>
          <w:rFonts w:ascii="HG丸ｺﾞｼｯｸM-PRO" w:eastAsia="HG丸ｺﾞｼｯｸM-PRO" w:hAnsi="HG丸ｺﾞｼｯｸM-PRO"/>
          <w:sz w:val="24"/>
        </w:rPr>
      </w:pPr>
      <w:r>
        <w:rPr>
          <w:rFonts w:ascii="HG丸ｺﾞｼｯｸM-PRO" w:eastAsia="HG丸ｺﾞｼｯｸM-PRO" w:hAnsi="HG丸ｺﾞｼｯｸM-PRO" w:hint="eastAsia"/>
          <w:sz w:val="24"/>
        </w:rPr>
        <w:t>※対応例</w:t>
      </w:r>
    </w:p>
    <w:p w:rsidR="00F342C1" w:rsidRDefault="00F342C1" w:rsidP="00F342C1">
      <w:pPr>
        <w:ind w:firstLineChars="500" w:firstLine="1175"/>
        <w:rPr>
          <w:rFonts w:ascii="HG丸ｺﾞｼｯｸM-PRO" w:eastAsia="HG丸ｺﾞｼｯｸM-PRO" w:hAnsi="HG丸ｺﾞｼｯｸM-PRO"/>
          <w:sz w:val="24"/>
        </w:rPr>
      </w:pPr>
      <w:r>
        <w:rPr>
          <w:rFonts w:ascii="HG丸ｺﾞｼｯｸM-PRO" w:eastAsia="HG丸ｺﾞｼｯｸM-PRO" w:hAnsi="HG丸ｺﾞｼｯｸM-PRO" w:hint="eastAsia"/>
          <w:sz w:val="24"/>
        </w:rPr>
        <w:t>行事食（フルーツ、デザート等）の提供頻度の検討</w:t>
      </w:r>
    </w:p>
    <w:p w:rsidR="00F342C1" w:rsidRDefault="00F342C1" w:rsidP="00F342C1">
      <w:pPr>
        <w:ind w:firstLineChars="500" w:firstLine="1175"/>
        <w:rPr>
          <w:rFonts w:ascii="HG丸ｺﾞｼｯｸM-PRO" w:eastAsia="HG丸ｺﾞｼｯｸM-PRO" w:hAnsi="HG丸ｺﾞｼｯｸM-PRO"/>
          <w:sz w:val="24"/>
        </w:rPr>
      </w:pPr>
      <w:r>
        <w:rPr>
          <w:rFonts w:ascii="HG丸ｺﾞｼｯｸM-PRO" w:eastAsia="HG丸ｺﾞｼｯｸM-PRO" w:hAnsi="HG丸ｺﾞｼｯｸM-PRO" w:hint="eastAsia"/>
          <w:sz w:val="24"/>
        </w:rPr>
        <w:t>安価な食材の使用…北海道産「</w:t>
      </w:r>
      <w:proofErr w:type="spellStart"/>
      <w:r>
        <w:rPr>
          <w:rFonts w:ascii="HG丸ｺﾞｼｯｸM-PRO" w:eastAsia="HG丸ｺﾞｼｯｸM-PRO" w:hAnsi="HG丸ｺﾞｼｯｸM-PRO" w:hint="eastAsia"/>
          <w:sz w:val="24"/>
        </w:rPr>
        <w:t>YES!clean</w:t>
      </w:r>
      <w:proofErr w:type="spellEnd"/>
      <w:r>
        <w:rPr>
          <w:rFonts w:ascii="HG丸ｺﾞｼｯｸM-PRO" w:eastAsia="HG丸ｺﾞｼｯｸM-PRO" w:hAnsi="HG丸ｺﾞｼｯｸM-PRO" w:hint="eastAsia"/>
          <w:sz w:val="24"/>
        </w:rPr>
        <w:t>米」から「北海道産米」への変更など</w:t>
      </w:r>
    </w:p>
    <w:p w:rsidR="00F342C1" w:rsidRDefault="00F342C1" w:rsidP="00F342C1">
      <w:pPr>
        <w:ind w:firstLineChars="500" w:firstLine="1175"/>
        <w:rPr>
          <w:rFonts w:ascii="HG丸ｺﾞｼｯｸM-PRO" w:eastAsia="HG丸ｺﾞｼｯｸM-PRO" w:hAnsi="HG丸ｺﾞｼｯｸM-PRO"/>
          <w:sz w:val="24"/>
        </w:rPr>
      </w:pPr>
      <w:r>
        <w:rPr>
          <w:rFonts w:ascii="HG丸ｺﾞｼｯｸM-PRO" w:eastAsia="HG丸ｺﾞｼｯｸM-PRO" w:hAnsi="HG丸ｺﾞｼｯｸM-PRO" w:hint="eastAsia"/>
          <w:sz w:val="24"/>
        </w:rPr>
        <w:t>コロッケや切り身魚などのサイズの変更</w:t>
      </w:r>
    </w:p>
    <w:p w:rsidR="00F342C1" w:rsidRDefault="00F342C1" w:rsidP="00F342C1">
      <w:pPr>
        <w:ind w:firstLineChars="500" w:firstLine="1175"/>
        <w:rPr>
          <w:rFonts w:ascii="HG丸ｺﾞｼｯｸM-PRO" w:eastAsia="HG丸ｺﾞｼｯｸM-PRO" w:hAnsi="HG丸ｺﾞｼｯｸM-PRO"/>
          <w:sz w:val="24"/>
        </w:rPr>
      </w:pPr>
      <w:r>
        <w:rPr>
          <w:rFonts w:ascii="HG丸ｺﾞｼｯｸM-PRO" w:eastAsia="HG丸ｺﾞｼｯｸM-PRO" w:hAnsi="HG丸ｺﾞｼｯｸM-PRO" w:hint="eastAsia"/>
          <w:sz w:val="24"/>
        </w:rPr>
        <w:t>その他</w:t>
      </w:r>
    </w:p>
    <w:p w:rsidR="00F342C1" w:rsidRPr="0006563F" w:rsidRDefault="00F342C1" w:rsidP="00ED5782">
      <w:pPr>
        <w:rPr>
          <w:rFonts w:ascii="HG丸ｺﾞｼｯｸM-PRO" w:eastAsia="HG丸ｺﾞｼｯｸM-PRO" w:hAnsi="HG丸ｺﾞｼｯｸM-PRO"/>
          <w:sz w:val="24"/>
        </w:rPr>
      </w:pPr>
    </w:p>
    <w:p w:rsidR="0006563F" w:rsidRDefault="00CD7B0A" w:rsidP="0006563F">
      <w:pPr>
        <w:ind w:left="705" w:hangingChars="300" w:hanging="705"/>
        <w:rPr>
          <w:rFonts w:ascii="HG丸ｺﾞｼｯｸM-PRO" w:eastAsia="HG丸ｺﾞｼｯｸM-PRO" w:hAnsi="HG丸ｺﾞｼｯｸM-PRO"/>
          <w:sz w:val="24"/>
        </w:rPr>
      </w:pPr>
      <w:r>
        <w:rPr>
          <w:rFonts w:ascii="HG丸ｺﾞｼｯｸM-PRO" w:eastAsia="HG丸ｺﾞｼｯｸM-PRO" w:hAnsi="HG丸ｺﾞｼｯｸM-PRO" w:hint="eastAsia"/>
          <w:sz w:val="24"/>
        </w:rPr>
        <w:lastRenderedPageBreak/>
        <w:t xml:space="preserve">　表２－１　小学生　</w:t>
      </w:r>
      <w:r w:rsidR="0006563F">
        <w:rPr>
          <w:rFonts w:ascii="HG丸ｺﾞｼｯｸM-PRO" w:eastAsia="HG丸ｺﾞｼｯｸM-PRO" w:hAnsi="HG丸ｺﾞｼｯｸM-PRO" w:hint="eastAsia"/>
          <w:sz w:val="24"/>
        </w:rPr>
        <w:t>給食材料費内訳の推移(概算)</w:t>
      </w:r>
    </w:p>
    <w:tbl>
      <w:tblPr>
        <w:tblStyle w:val="a3"/>
        <w:tblW w:w="9330" w:type="dxa"/>
        <w:tblInd w:w="131" w:type="dxa"/>
        <w:tblLook w:val="04A0" w:firstRow="1" w:lastRow="0" w:firstColumn="1" w:lastColumn="0" w:noHBand="0" w:noVBand="1"/>
      </w:tblPr>
      <w:tblGrid>
        <w:gridCol w:w="412"/>
        <w:gridCol w:w="1015"/>
        <w:gridCol w:w="990"/>
        <w:gridCol w:w="990"/>
        <w:gridCol w:w="990"/>
        <w:gridCol w:w="990"/>
        <w:gridCol w:w="990"/>
        <w:gridCol w:w="990"/>
        <w:gridCol w:w="990"/>
        <w:gridCol w:w="1027"/>
      </w:tblGrid>
      <w:tr w:rsidR="0006563F" w:rsidRPr="00D24A24" w:rsidTr="0030442E">
        <w:trPr>
          <w:trHeight w:val="332"/>
        </w:trPr>
        <w:tc>
          <w:tcPr>
            <w:tcW w:w="1431" w:type="dxa"/>
            <w:gridSpan w:val="2"/>
            <w:tcBorders>
              <w:top w:val="single" w:sz="12" w:space="0" w:color="auto"/>
              <w:left w:val="single" w:sz="12" w:space="0" w:color="auto"/>
              <w:bottom w:val="single" w:sz="12" w:space="0" w:color="auto"/>
            </w:tcBorders>
            <w:vAlign w:val="center"/>
          </w:tcPr>
          <w:p w:rsidR="0006563F" w:rsidRPr="00D24A24" w:rsidRDefault="0006563F" w:rsidP="0030442E">
            <w:pPr>
              <w:jc w:val="center"/>
              <w:rPr>
                <w:rFonts w:ascii="HG丸ｺﾞｼｯｸM-PRO" w:eastAsia="HG丸ｺﾞｼｯｸM-PRO" w:hAnsi="HG丸ｺﾞｼｯｸM-PRO"/>
                <w:sz w:val="20"/>
                <w:szCs w:val="20"/>
              </w:rPr>
            </w:pPr>
          </w:p>
        </w:tc>
        <w:tc>
          <w:tcPr>
            <w:tcW w:w="1000" w:type="dxa"/>
            <w:tcBorders>
              <w:top w:val="single" w:sz="12" w:space="0" w:color="auto"/>
              <w:bottom w:val="single" w:sz="12" w:space="0" w:color="auto"/>
            </w:tcBorders>
            <w:vAlign w:val="center"/>
          </w:tcPr>
          <w:p w:rsidR="0006563F" w:rsidRPr="00D24A24" w:rsidRDefault="0006563F" w:rsidP="0030442E">
            <w:pPr>
              <w:jc w:val="center"/>
              <w:rPr>
                <w:rFonts w:ascii="HG丸ｺﾞｼｯｸM-PRO" w:eastAsia="HG丸ｺﾞｼｯｸM-PRO" w:hAnsi="HG丸ｺﾞｼｯｸM-PRO"/>
                <w:sz w:val="20"/>
                <w:szCs w:val="20"/>
              </w:rPr>
            </w:pPr>
            <w:r w:rsidRPr="00D24A24">
              <w:rPr>
                <w:rFonts w:ascii="HG丸ｺﾞｼｯｸM-PRO" w:eastAsia="HG丸ｺﾞｼｯｸM-PRO" w:hAnsi="HG丸ｺﾞｼｯｸM-PRO" w:hint="eastAsia"/>
                <w:sz w:val="20"/>
                <w:szCs w:val="20"/>
              </w:rPr>
              <w:t>H25</w:t>
            </w:r>
          </w:p>
        </w:tc>
        <w:tc>
          <w:tcPr>
            <w:tcW w:w="1000" w:type="dxa"/>
            <w:tcBorders>
              <w:top w:val="single" w:sz="12" w:space="0" w:color="auto"/>
              <w:bottom w:val="single" w:sz="12" w:space="0" w:color="auto"/>
            </w:tcBorders>
            <w:vAlign w:val="center"/>
          </w:tcPr>
          <w:p w:rsidR="0006563F" w:rsidRPr="00D24A24" w:rsidRDefault="0006563F" w:rsidP="0030442E">
            <w:pPr>
              <w:jc w:val="center"/>
              <w:rPr>
                <w:rFonts w:ascii="HG丸ｺﾞｼｯｸM-PRO" w:eastAsia="HG丸ｺﾞｼｯｸM-PRO" w:hAnsi="HG丸ｺﾞｼｯｸM-PRO"/>
                <w:sz w:val="20"/>
                <w:szCs w:val="20"/>
              </w:rPr>
            </w:pPr>
            <w:r w:rsidRPr="00D24A24">
              <w:rPr>
                <w:rFonts w:ascii="HG丸ｺﾞｼｯｸM-PRO" w:eastAsia="HG丸ｺﾞｼｯｸM-PRO" w:hAnsi="HG丸ｺﾞｼｯｸM-PRO" w:hint="eastAsia"/>
                <w:sz w:val="20"/>
                <w:szCs w:val="20"/>
              </w:rPr>
              <w:t>H26</w:t>
            </w:r>
          </w:p>
        </w:tc>
        <w:tc>
          <w:tcPr>
            <w:tcW w:w="1000" w:type="dxa"/>
            <w:tcBorders>
              <w:top w:val="single" w:sz="12" w:space="0" w:color="auto"/>
              <w:bottom w:val="single" w:sz="12" w:space="0" w:color="auto"/>
            </w:tcBorders>
            <w:vAlign w:val="center"/>
          </w:tcPr>
          <w:p w:rsidR="0006563F" w:rsidRPr="00D24A24" w:rsidRDefault="0006563F" w:rsidP="0030442E">
            <w:pPr>
              <w:jc w:val="center"/>
              <w:rPr>
                <w:rFonts w:ascii="HG丸ｺﾞｼｯｸM-PRO" w:eastAsia="HG丸ｺﾞｼｯｸM-PRO" w:hAnsi="HG丸ｺﾞｼｯｸM-PRO"/>
                <w:sz w:val="20"/>
                <w:szCs w:val="20"/>
              </w:rPr>
            </w:pPr>
            <w:r w:rsidRPr="00D24A24">
              <w:rPr>
                <w:rFonts w:ascii="HG丸ｺﾞｼｯｸM-PRO" w:eastAsia="HG丸ｺﾞｼｯｸM-PRO" w:hAnsi="HG丸ｺﾞｼｯｸM-PRO" w:hint="eastAsia"/>
                <w:sz w:val="20"/>
                <w:szCs w:val="20"/>
              </w:rPr>
              <w:t>H27</w:t>
            </w:r>
          </w:p>
        </w:tc>
        <w:tc>
          <w:tcPr>
            <w:tcW w:w="1000" w:type="dxa"/>
            <w:tcBorders>
              <w:top w:val="single" w:sz="12" w:space="0" w:color="auto"/>
              <w:bottom w:val="single" w:sz="12" w:space="0" w:color="auto"/>
            </w:tcBorders>
            <w:vAlign w:val="center"/>
          </w:tcPr>
          <w:p w:rsidR="0006563F" w:rsidRPr="00D24A24" w:rsidRDefault="0006563F" w:rsidP="0030442E">
            <w:pPr>
              <w:jc w:val="center"/>
              <w:rPr>
                <w:rFonts w:ascii="HG丸ｺﾞｼｯｸM-PRO" w:eastAsia="HG丸ｺﾞｼｯｸM-PRO" w:hAnsi="HG丸ｺﾞｼｯｸM-PRO"/>
                <w:sz w:val="20"/>
                <w:szCs w:val="20"/>
              </w:rPr>
            </w:pPr>
            <w:r w:rsidRPr="00D24A24">
              <w:rPr>
                <w:rFonts w:ascii="HG丸ｺﾞｼｯｸM-PRO" w:eastAsia="HG丸ｺﾞｼｯｸM-PRO" w:hAnsi="HG丸ｺﾞｼｯｸM-PRO" w:hint="eastAsia"/>
                <w:sz w:val="20"/>
                <w:szCs w:val="20"/>
              </w:rPr>
              <w:t>H28</w:t>
            </w:r>
          </w:p>
        </w:tc>
        <w:tc>
          <w:tcPr>
            <w:tcW w:w="1000" w:type="dxa"/>
            <w:tcBorders>
              <w:top w:val="single" w:sz="12" w:space="0" w:color="auto"/>
              <w:bottom w:val="single" w:sz="12" w:space="0" w:color="auto"/>
            </w:tcBorders>
            <w:vAlign w:val="center"/>
          </w:tcPr>
          <w:p w:rsidR="0006563F" w:rsidRPr="00D24A24" w:rsidRDefault="0006563F" w:rsidP="0030442E">
            <w:pPr>
              <w:jc w:val="center"/>
              <w:rPr>
                <w:rFonts w:ascii="HG丸ｺﾞｼｯｸM-PRO" w:eastAsia="HG丸ｺﾞｼｯｸM-PRO" w:hAnsi="HG丸ｺﾞｼｯｸM-PRO"/>
                <w:sz w:val="20"/>
                <w:szCs w:val="20"/>
              </w:rPr>
            </w:pPr>
            <w:r w:rsidRPr="00D24A24">
              <w:rPr>
                <w:rFonts w:ascii="HG丸ｺﾞｼｯｸM-PRO" w:eastAsia="HG丸ｺﾞｼｯｸM-PRO" w:hAnsi="HG丸ｺﾞｼｯｸM-PRO" w:hint="eastAsia"/>
                <w:sz w:val="20"/>
                <w:szCs w:val="20"/>
              </w:rPr>
              <w:t>H29</w:t>
            </w:r>
          </w:p>
        </w:tc>
        <w:tc>
          <w:tcPr>
            <w:tcW w:w="1000" w:type="dxa"/>
            <w:tcBorders>
              <w:top w:val="single" w:sz="12" w:space="0" w:color="auto"/>
              <w:bottom w:val="single" w:sz="12" w:space="0" w:color="auto"/>
            </w:tcBorders>
            <w:vAlign w:val="center"/>
          </w:tcPr>
          <w:p w:rsidR="0006563F" w:rsidRPr="00D24A24" w:rsidRDefault="0006563F" w:rsidP="0030442E">
            <w:pPr>
              <w:jc w:val="center"/>
              <w:rPr>
                <w:rFonts w:ascii="HG丸ｺﾞｼｯｸM-PRO" w:eastAsia="HG丸ｺﾞｼｯｸM-PRO" w:hAnsi="HG丸ｺﾞｼｯｸM-PRO"/>
                <w:sz w:val="20"/>
                <w:szCs w:val="20"/>
              </w:rPr>
            </w:pPr>
            <w:r w:rsidRPr="00D24A24">
              <w:rPr>
                <w:rFonts w:ascii="HG丸ｺﾞｼｯｸM-PRO" w:eastAsia="HG丸ｺﾞｼｯｸM-PRO" w:hAnsi="HG丸ｺﾞｼｯｸM-PRO" w:hint="eastAsia"/>
                <w:sz w:val="20"/>
                <w:szCs w:val="20"/>
              </w:rPr>
              <w:t>H30</w:t>
            </w:r>
          </w:p>
        </w:tc>
        <w:tc>
          <w:tcPr>
            <w:tcW w:w="1000" w:type="dxa"/>
            <w:tcBorders>
              <w:top w:val="single" w:sz="12" w:space="0" w:color="auto"/>
              <w:bottom w:val="single" w:sz="12" w:space="0" w:color="auto"/>
              <w:right w:val="single" w:sz="12" w:space="0" w:color="auto"/>
            </w:tcBorders>
            <w:vAlign w:val="center"/>
          </w:tcPr>
          <w:p w:rsidR="0006563F" w:rsidRPr="00D24A24" w:rsidRDefault="0006563F" w:rsidP="0030442E">
            <w:pPr>
              <w:jc w:val="center"/>
              <w:rPr>
                <w:rFonts w:ascii="HG丸ｺﾞｼｯｸM-PRO" w:eastAsia="HG丸ｺﾞｼｯｸM-PRO" w:hAnsi="HG丸ｺﾞｼｯｸM-PRO"/>
                <w:sz w:val="20"/>
                <w:szCs w:val="20"/>
              </w:rPr>
            </w:pPr>
            <w:r w:rsidRPr="00D24A24">
              <w:rPr>
                <w:rFonts w:ascii="HG丸ｺﾞｼｯｸM-PRO" w:eastAsia="HG丸ｺﾞｼｯｸM-PRO" w:hAnsi="HG丸ｺﾞｼｯｸM-PRO" w:hint="eastAsia"/>
                <w:sz w:val="20"/>
                <w:szCs w:val="20"/>
              </w:rPr>
              <w:t>Ｒ１</w:t>
            </w:r>
          </w:p>
        </w:tc>
        <w:tc>
          <w:tcPr>
            <w:tcW w:w="899" w:type="dxa"/>
            <w:tcBorders>
              <w:top w:val="single" w:sz="12" w:space="0" w:color="auto"/>
              <w:bottom w:val="single" w:sz="12" w:space="0" w:color="auto"/>
              <w:right w:val="single" w:sz="12" w:space="0" w:color="auto"/>
            </w:tcBorders>
          </w:tcPr>
          <w:p w:rsidR="0006563F" w:rsidRPr="00D24A24" w:rsidRDefault="0006563F" w:rsidP="0030442E">
            <w:pPr>
              <w:jc w:val="center"/>
              <w:rPr>
                <w:rFonts w:ascii="HG丸ｺﾞｼｯｸM-PRO" w:eastAsia="HG丸ｺﾞｼｯｸM-PRO" w:hAnsi="HG丸ｺﾞｼｯｸM-PRO"/>
                <w:sz w:val="20"/>
                <w:szCs w:val="20"/>
              </w:rPr>
            </w:pPr>
            <w:r w:rsidRPr="00333811">
              <w:rPr>
                <w:rFonts w:ascii="HG丸ｺﾞｼｯｸM-PRO" w:eastAsia="HG丸ｺﾞｼｯｸM-PRO" w:hAnsi="HG丸ｺﾞｼｯｸM-PRO" w:hint="eastAsia"/>
                <w:sz w:val="18"/>
                <w:szCs w:val="20"/>
              </w:rPr>
              <w:t>R1/H25</w:t>
            </w:r>
          </w:p>
        </w:tc>
      </w:tr>
      <w:tr w:rsidR="0006563F" w:rsidRPr="00D24A24" w:rsidTr="0030442E">
        <w:trPr>
          <w:trHeight w:val="332"/>
        </w:trPr>
        <w:tc>
          <w:tcPr>
            <w:tcW w:w="416" w:type="dxa"/>
            <w:vMerge w:val="restart"/>
            <w:tcBorders>
              <w:top w:val="single" w:sz="12" w:space="0" w:color="auto"/>
              <w:left w:val="single" w:sz="12" w:space="0" w:color="auto"/>
            </w:tcBorders>
            <w:vAlign w:val="center"/>
          </w:tcPr>
          <w:p w:rsidR="0006563F" w:rsidRPr="00D24A24" w:rsidRDefault="0006563F" w:rsidP="0030442E">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小学生</w:t>
            </w:r>
          </w:p>
        </w:tc>
        <w:tc>
          <w:tcPr>
            <w:tcW w:w="1015" w:type="dxa"/>
            <w:tcBorders>
              <w:top w:val="single" w:sz="12" w:space="0" w:color="auto"/>
              <w:bottom w:val="dotted" w:sz="4" w:space="0" w:color="auto"/>
            </w:tcBorders>
            <w:vAlign w:val="center"/>
          </w:tcPr>
          <w:p w:rsidR="0006563F" w:rsidRPr="00D24A24" w:rsidRDefault="0006563F" w:rsidP="0030442E">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主　食</w:t>
            </w:r>
          </w:p>
        </w:tc>
        <w:tc>
          <w:tcPr>
            <w:tcW w:w="1000" w:type="dxa"/>
            <w:tcBorders>
              <w:top w:val="single" w:sz="12" w:space="0" w:color="auto"/>
              <w:bottom w:val="dotted" w:sz="4" w:space="0" w:color="auto"/>
            </w:tcBorders>
            <w:vAlign w:val="center"/>
          </w:tcPr>
          <w:p w:rsidR="0006563F" w:rsidRPr="00D24A24" w:rsidRDefault="0006563F" w:rsidP="0030442E">
            <w:pPr>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34.54</w:t>
            </w:r>
          </w:p>
        </w:tc>
        <w:tc>
          <w:tcPr>
            <w:tcW w:w="1000" w:type="dxa"/>
            <w:tcBorders>
              <w:top w:val="single" w:sz="12" w:space="0" w:color="auto"/>
              <w:bottom w:val="dotted" w:sz="4" w:space="0" w:color="auto"/>
            </w:tcBorders>
            <w:vAlign w:val="center"/>
          </w:tcPr>
          <w:p w:rsidR="0006563F" w:rsidRPr="00D24A24" w:rsidRDefault="0006563F" w:rsidP="0030442E">
            <w:pPr>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35.78</w:t>
            </w:r>
          </w:p>
        </w:tc>
        <w:tc>
          <w:tcPr>
            <w:tcW w:w="1000" w:type="dxa"/>
            <w:tcBorders>
              <w:top w:val="single" w:sz="12" w:space="0" w:color="auto"/>
              <w:bottom w:val="dotted" w:sz="4" w:space="0" w:color="auto"/>
            </w:tcBorders>
            <w:vAlign w:val="center"/>
          </w:tcPr>
          <w:p w:rsidR="0006563F" w:rsidRPr="00D24A24" w:rsidRDefault="0006563F" w:rsidP="0030442E">
            <w:pPr>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35.81</w:t>
            </w:r>
          </w:p>
        </w:tc>
        <w:tc>
          <w:tcPr>
            <w:tcW w:w="1000" w:type="dxa"/>
            <w:tcBorders>
              <w:top w:val="single" w:sz="12" w:space="0" w:color="auto"/>
              <w:bottom w:val="dotted" w:sz="4" w:space="0" w:color="auto"/>
            </w:tcBorders>
            <w:vAlign w:val="center"/>
          </w:tcPr>
          <w:p w:rsidR="0006563F" w:rsidRPr="00D24A24" w:rsidRDefault="0006563F" w:rsidP="0030442E">
            <w:pPr>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36.15</w:t>
            </w:r>
          </w:p>
        </w:tc>
        <w:tc>
          <w:tcPr>
            <w:tcW w:w="1000" w:type="dxa"/>
            <w:tcBorders>
              <w:top w:val="single" w:sz="12" w:space="0" w:color="auto"/>
              <w:bottom w:val="dotted" w:sz="4" w:space="0" w:color="auto"/>
            </w:tcBorders>
            <w:vAlign w:val="center"/>
          </w:tcPr>
          <w:p w:rsidR="0006563F" w:rsidRPr="00D24A24" w:rsidRDefault="0006563F" w:rsidP="0030442E">
            <w:pPr>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37.98</w:t>
            </w:r>
          </w:p>
        </w:tc>
        <w:tc>
          <w:tcPr>
            <w:tcW w:w="1000" w:type="dxa"/>
            <w:tcBorders>
              <w:top w:val="single" w:sz="12" w:space="0" w:color="auto"/>
              <w:bottom w:val="dotted" w:sz="4" w:space="0" w:color="auto"/>
            </w:tcBorders>
            <w:vAlign w:val="center"/>
          </w:tcPr>
          <w:p w:rsidR="0006563F" w:rsidRPr="00D24A24" w:rsidRDefault="0006563F" w:rsidP="0030442E">
            <w:pPr>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40.44</w:t>
            </w:r>
          </w:p>
        </w:tc>
        <w:tc>
          <w:tcPr>
            <w:tcW w:w="1000" w:type="dxa"/>
            <w:tcBorders>
              <w:top w:val="single" w:sz="12" w:space="0" w:color="auto"/>
              <w:bottom w:val="dotted" w:sz="4" w:space="0" w:color="auto"/>
              <w:right w:val="single" w:sz="12" w:space="0" w:color="auto"/>
            </w:tcBorders>
            <w:vAlign w:val="center"/>
          </w:tcPr>
          <w:p w:rsidR="0006563F" w:rsidRPr="00D24A24" w:rsidRDefault="0006563F" w:rsidP="0030442E">
            <w:pPr>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41.65</w:t>
            </w:r>
          </w:p>
        </w:tc>
        <w:tc>
          <w:tcPr>
            <w:tcW w:w="899" w:type="dxa"/>
            <w:tcBorders>
              <w:top w:val="single" w:sz="12" w:space="0" w:color="auto"/>
              <w:bottom w:val="dotted" w:sz="4" w:space="0" w:color="auto"/>
              <w:right w:val="single" w:sz="12" w:space="0" w:color="auto"/>
            </w:tcBorders>
          </w:tcPr>
          <w:p w:rsidR="0006563F" w:rsidRDefault="0006563F" w:rsidP="0030442E">
            <w:pPr>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120.6%</w:t>
            </w:r>
          </w:p>
        </w:tc>
      </w:tr>
      <w:tr w:rsidR="0006563F" w:rsidRPr="00D24A24" w:rsidTr="0030442E">
        <w:trPr>
          <w:trHeight w:val="332"/>
        </w:trPr>
        <w:tc>
          <w:tcPr>
            <w:tcW w:w="416" w:type="dxa"/>
            <w:vMerge/>
            <w:tcBorders>
              <w:left w:val="single" w:sz="12" w:space="0" w:color="auto"/>
            </w:tcBorders>
            <w:vAlign w:val="center"/>
          </w:tcPr>
          <w:p w:rsidR="0006563F" w:rsidRPr="00D24A24" w:rsidRDefault="0006563F" w:rsidP="0030442E">
            <w:pPr>
              <w:jc w:val="center"/>
              <w:rPr>
                <w:rFonts w:ascii="HG丸ｺﾞｼｯｸM-PRO" w:eastAsia="HG丸ｺﾞｼｯｸM-PRO" w:hAnsi="HG丸ｺﾞｼｯｸM-PRO"/>
                <w:sz w:val="20"/>
                <w:szCs w:val="20"/>
              </w:rPr>
            </w:pPr>
          </w:p>
        </w:tc>
        <w:tc>
          <w:tcPr>
            <w:tcW w:w="1015" w:type="dxa"/>
            <w:tcBorders>
              <w:top w:val="dotted" w:sz="4" w:space="0" w:color="auto"/>
              <w:bottom w:val="dotted" w:sz="4" w:space="0" w:color="auto"/>
            </w:tcBorders>
            <w:vAlign w:val="center"/>
          </w:tcPr>
          <w:p w:rsidR="0006563F" w:rsidRPr="00D24A24" w:rsidRDefault="0006563F" w:rsidP="0030442E">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牛　乳</w:t>
            </w:r>
          </w:p>
        </w:tc>
        <w:tc>
          <w:tcPr>
            <w:tcW w:w="1000" w:type="dxa"/>
            <w:tcBorders>
              <w:top w:val="dotted" w:sz="4" w:space="0" w:color="auto"/>
              <w:bottom w:val="dotted" w:sz="4" w:space="0" w:color="auto"/>
            </w:tcBorders>
            <w:vAlign w:val="center"/>
          </w:tcPr>
          <w:p w:rsidR="0006563F" w:rsidRPr="00D24A24" w:rsidRDefault="0006563F" w:rsidP="0030442E">
            <w:pPr>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37.94</w:t>
            </w:r>
          </w:p>
        </w:tc>
        <w:tc>
          <w:tcPr>
            <w:tcW w:w="1000" w:type="dxa"/>
            <w:tcBorders>
              <w:top w:val="dotted" w:sz="4" w:space="0" w:color="auto"/>
              <w:bottom w:val="dotted" w:sz="4" w:space="0" w:color="auto"/>
            </w:tcBorders>
            <w:vAlign w:val="center"/>
          </w:tcPr>
          <w:p w:rsidR="0006563F" w:rsidRPr="00D24A24" w:rsidRDefault="0006563F" w:rsidP="0030442E">
            <w:pPr>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39.40</w:t>
            </w:r>
          </w:p>
        </w:tc>
        <w:tc>
          <w:tcPr>
            <w:tcW w:w="1000" w:type="dxa"/>
            <w:tcBorders>
              <w:top w:val="dotted" w:sz="4" w:space="0" w:color="auto"/>
              <w:bottom w:val="dotted" w:sz="4" w:space="0" w:color="auto"/>
            </w:tcBorders>
            <w:vAlign w:val="center"/>
          </w:tcPr>
          <w:p w:rsidR="0006563F" w:rsidRPr="00D24A24" w:rsidRDefault="0006563F" w:rsidP="0030442E">
            <w:pPr>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40.65</w:t>
            </w:r>
          </w:p>
        </w:tc>
        <w:tc>
          <w:tcPr>
            <w:tcW w:w="1000" w:type="dxa"/>
            <w:tcBorders>
              <w:top w:val="dotted" w:sz="4" w:space="0" w:color="auto"/>
              <w:bottom w:val="dotted" w:sz="4" w:space="0" w:color="auto"/>
            </w:tcBorders>
            <w:vAlign w:val="center"/>
          </w:tcPr>
          <w:p w:rsidR="0006563F" w:rsidRPr="00D24A24" w:rsidRDefault="0006563F" w:rsidP="0030442E">
            <w:pPr>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41.82</w:t>
            </w:r>
          </w:p>
        </w:tc>
        <w:tc>
          <w:tcPr>
            <w:tcW w:w="1000" w:type="dxa"/>
            <w:tcBorders>
              <w:top w:val="dotted" w:sz="4" w:space="0" w:color="auto"/>
              <w:bottom w:val="dotted" w:sz="4" w:space="0" w:color="auto"/>
            </w:tcBorders>
            <w:vAlign w:val="center"/>
          </w:tcPr>
          <w:p w:rsidR="0006563F" w:rsidRPr="00D24A24" w:rsidRDefault="0006563F" w:rsidP="0030442E">
            <w:pPr>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42.09</w:t>
            </w:r>
          </w:p>
        </w:tc>
        <w:tc>
          <w:tcPr>
            <w:tcW w:w="1000" w:type="dxa"/>
            <w:tcBorders>
              <w:top w:val="dotted" w:sz="4" w:space="0" w:color="auto"/>
              <w:bottom w:val="dotted" w:sz="4" w:space="0" w:color="auto"/>
            </w:tcBorders>
            <w:vAlign w:val="center"/>
          </w:tcPr>
          <w:p w:rsidR="0006563F" w:rsidRPr="00D24A24" w:rsidRDefault="0006563F" w:rsidP="0030442E">
            <w:pPr>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42.39</w:t>
            </w:r>
          </w:p>
        </w:tc>
        <w:tc>
          <w:tcPr>
            <w:tcW w:w="1000" w:type="dxa"/>
            <w:tcBorders>
              <w:top w:val="dotted" w:sz="4" w:space="0" w:color="auto"/>
              <w:bottom w:val="dotted" w:sz="4" w:space="0" w:color="auto"/>
              <w:right w:val="single" w:sz="12" w:space="0" w:color="auto"/>
            </w:tcBorders>
            <w:vAlign w:val="center"/>
          </w:tcPr>
          <w:p w:rsidR="0006563F" w:rsidRPr="00D24A24" w:rsidRDefault="0006563F" w:rsidP="0030442E">
            <w:pPr>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44.12</w:t>
            </w:r>
          </w:p>
        </w:tc>
        <w:tc>
          <w:tcPr>
            <w:tcW w:w="899" w:type="dxa"/>
            <w:tcBorders>
              <w:top w:val="dotted" w:sz="4" w:space="0" w:color="auto"/>
              <w:bottom w:val="dotted" w:sz="4" w:space="0" w:color="auto"/>
              <w:right w:val="single" w:sz="12" w:space="0" w:color="auto"/>
            </w:tcBorders>
          </w:tcPr>
          <w:p w:rsidR="0006563F" w:rsidRDefault="0006563F" w:rsidP="0030442E">
            <w:pPr>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116.3%</w:t>
            </w:r>
          </w:p>
        </w:tc>
      </w:tr>
      <w:tr w:rsidR="0006563F" w:rsidRPr="00D24A24" w:rsidTr="0030442E">
        <w:trPr>
          <w:trHeight w:val="332"/>
        </w:trPr>
        <w:tc>
          <w:tcPr>
            <w:tcW w:w="416" w:type="dxa"/>
            <w:vMerge/>
            <w:tcBorders>
              <w:left w:val="single" w:sz="12" w:space="0" w:color="auto"/>
            </w:tcBorders>
            <w:vAlign w:val="center"/>
          </w:tcPr>
          <w:p w:rsidR="0006563F" w:rsidRPr="00D24A24" w:rsidRDefault="0006563F" w:rsidP="0030442E">
            <w:pPr>
              <w:jc w:val="center"/>
              <w:rPr>
                <w:rFonts w:ascii="HG丸ｺﾞｼｯｸM-PRO" w:eastAsia="HG丸ｺﾞｼｯｸM-PRO" w:hAnsi="HG丸ｺﾞｼｯｸM-PRO"/>
                <w:sz w:val="20"/>
                <w:szCs w:val="20"/>
              </w:rPr>
            </w:pPr>
          </w:p>
        </w:tc>
        <w:tc>
          <w:tcPr>
            <w:tcW w:w="1015" w:type="dxa"/>
            <w:tcBorders>
              <w:top w:val="dotted" w:sz="4" w:space="0" w:color="auto"/>
            </w:tcBorders>
            <w:vAlign w:val="center"/>
          </w:tcPr>
          <w:p w:rsidR="0006563F" w:rsidRPr="001530FD" w:rsidRDefault="0006563F" w:rsidP="0030442E">
            <w:pPr>
              <w:jc w:val="center"/>
              <w:rPr>
                <w:rFonts w:ascii="HG丸ｺﾞｼｯｸM-PRO" w:eastAsia="HG丸ｺﾞｼｯｸM-PRO" w:hAnsi="HG丸ｺﾞｼｯｸM-PRO"/>
                <w:b/>
                <w:sz w:val="20"/>
                <w:szCs w:val="20"/>
              </w:rPr>
            </w:pPr>
            <w:r w:rsidRPr="001530FD">
              <w:rPr>
                <w:rFonts w:ascii="HG丸ｺﾞｼｯｸM-PRO" w:eastAsia="HG丸ｺﾞｼｯｸM-PRO" w:hAnsi="HG丸ｺﾞｼｯｸM-PRO" w:hint="eastAsia"/>
                <w:b/>
                <w:sz w:val="20"/>
                <w:szCs w:val="20"/>
              </w:rPr>
              <w:t>副　食</w:t>
            </w:r>
          </w:p>
        </w:tc>
        <w:tc>
          <w:tcPr>
            <w:tcW w:w="1000" w:type="dxa"/>
            <w:tcBorders>
              <w:top w:val="dotted" w:sz="4" w:space="0" w:color="auto"/>
            </w:tcBorders>
            <w:vAlign w:val="center"/>
          </w:tcPr>
          <w:p w:rsidR="0006563F" w:rsidRPr="001530FD" w:rsidRDefault="0006563F" w:rsidP="0030442E">
            <w:pPr>
              <w:jc w:val="right"/>
              <w:rPr>
                <w:rFonts w:ascii="HG丸ｺﾞｼｯｸM-PRO" w:eastAsia="HG丸ｺﾞｼｯｸM-PRO" w:hAnsi="HG丸ｺﾞｼｯｸM-PRO"/>
                <w:b/>
                <w:sz w:val="20"/>
                <w:szCs w:val="20"/>
              </w:rPr>
            </w:pPr>
            <w:r w:rsidRPr="001530FD">
              <w:rPr>
                <w:rFonts w:ascii="HG丸ｺﾞｼｯｸM-PRO" w:eastAsia="HG丸ｺﾞｼｯｸM-PRO" w:hAnsi="HG丸ｺﾞｼｯｸM-PRO" w:hint="eastAsia"/>
                <w:b/>
                <w:sz w:val="20"/>
                <w:szCs w:val="20"/>
              </w:rPr>
              <w:t>141.81</w:t>
            </w:r>
          </w:p>
        </w:tc>
        <w:tc>
          <w:tcPr>
            <w:tcW w:w="1000" w:type="dxa"/>
            <w:tcBorders>
              <w:top w:val="dotted" w:sz="4" w:space="0" w:color="auto"/>
            </w:tcBorders>
            <w:vAlign w:val="center"/>
          </w:tcPr>
          <w:p w:rsidR="0006563F" w:rsidRPr="001530FD" w:rsidRDefault="0006563F" w:rsidP="0030442E">
            <w:pPr>
              <w:jc w:val="right"/>
              <w:rPr>
                <w:rFonts w:ascii="HG丸ｺﾞｼｯｸM-PRO" w:eastAsia="HG丸ｺﾞｼｯｸM-PRO" w:hAnsi="HG丸ｺﾞｼｯｸM-PRO"/>
                <w:b/>
                <w:sz w:val="20"/>
                <w:szCs w:val="20"/>
              </w:rPr>
            </w:pPr>
            <w:r w:rsidRPr="001530FD">
              <w:rPr>
                <w:rFonts w:ascii="HG丸ｺﾞｼｯｸM-PRO" w:eastAsia="HG丸ｺﾞｼｯｸM-PRO" w:hAnsi="HG丸ｺﾞｼｯｸM-PRO" w:hint="eastAsia"/>
                <w:b/>
                <w:sz w:val="20"/>
                <w:szCs w:val="20"/>
              </w:rPr>
              <w:t>139.64</w:t>
            </w:r>
          </w:p>
        </w:tc>
        <w:tc>
          <w:tcPr>
            <w:tcW w:w="1000" w:type="dxa"/>
            <w:tcBorders>
              <w:top w:val="dotted" w:sz="4" w:space="0" w:color="auto"/>
            </w:tcBorders>
            <w:vAlign w:val="center"/>
          </w:tcPr>
          <w:p w:rsidR="0006563F" w:rsidRPr="001530FD" w:rsidRDefault="0006563F" w:rsidP="0030442E">
            <w:pPr>
              <w:jc w:val="right"/>
              <w:rPr>
                <w:rFonts w:ascii="HG丸ｺﾞｼｯｸM-PRO" w:eastAsia="HG丸ｺﾞｼｯｸM-PRO" w:hAnsi="HG丸ｺﾞｼｯｸM-PRO"/>
                <w:b/>
                <w:sz w:val="20"/>
                <w:szCs w:val="20"/>
              </w:rPr>
            </w:pPr>
            <w:r w:rsidRPr="001530FD">
              <w:rPr>
                <w:rFonts w:ascii="HG丸ｺﾞｼｯｸM-PRO" w:eastAsia="HG丸ｺﾞｼｯｸM-PRO" w:hAnsi="HG丸ｺﾞｼｯｸM-PRO" w:hint="eastAsia"/>
                <w:b/>
                <w:sz w:val="20"/>
                <w:szCs w:val="20"/>
              </w:rPr>
              <w:t>138.34</w:t>
            </w:r>
          </w:p>
        </w:tc>
        <w:tc>
          <w:tcPr>
            <w:tcW w:w="1000" w:type="dxa"/>
            <w:tcBorders>
              <w:top w:val="dotted" w:sz="4" w:space="0" w:color="auto"/>
            </w:tcBorders>
            <w:vAlign w:val="center"/>
          </w:tcPr>
          <w:p w:rsidR="0006563F" w:rsidRPr="001530FD" w:rsidRDefault="0006563F" w:rsidP="0030442E">
            <w:pPr>
              <w:jc w:val="right"/>
              <w:rPr>
                <w:rFonts w:ascii="HG丸ｺﾞｼｯｸM-PRO" w:eastAsia="HG丸ｺﾞｼｯｸM-PRO" w:hAnsi="HG丸ｺﾞｼｯｸM-PRO"/>
                <w:b/>
                <w:sz w:val="20"/>
                <w:szCs w:val="20"/>
              </w:rPr>
            </w:pPr>
            <w:r w:rsidRPr="001530FD">
              <w:rPr>
                <w:rFonts w:ascii="HG丸ｺﾞｼｯｸM-PRO" w:eastAsia="HG丸ｺﾞｼｯｸM-PRO" w:hAnsi="HG丸ｺﾞｼｯｸM-PRO" w:hint="eastAsia"/>
                <w:b/>
                <w:sz w:val="20"/>
                <w:szCs w:val="20"/>
              </w:rPr>
              <w:t>136.84</w:t>
            </w:r>
          </w:p>
        </w:tc>
        <w:tc>
          <w:tcPr>
            <w:tcW w:w="1000" w:type="dxa"/>
            <w:tcBorders>
              <w:top w:val="dotted" w:sz="4" w:space="0" w:color="auto"/>
            </w:tcBorders>
            <w:vAlign w:val="center"/>
          </w:tcPr>
          <w:p w:rsidR="0006563F" w:rsidRPr="001530FD" w:rsidRDefault="0006563F" w:rsidP="0030442E">
            <w:pPr>
              <w:jc w:val="right"/>
              <w:rPr>
                <w:rFonts w:ascii="HG丸ｺﾞｼｯｸM-PRO" w:eastAsia="HG丸ｺﾞｼｯｸM-PRO" w:hAnsi="HG丸ｺﾞｼｯｸM-PRO"/>
                <w:b/>
                <w:sz w:val="20"/>
                <w:szCs w:val="20"/>
              </w:rPr>
            </w:pPr>
            <w:r w:rsidRPr="001530FD">
              <w:rPr>
                <w:rFonts w:ascii="HG丸ｺﾞｼｯｸM-PRO" w:eastAsia="HG丸ｺﾞｼｯｸM-PRO" w:hAnsi="HG丸ｺﾞｼｯｸM-PRO" w:hint="eastAsia"/>
                <w:b/>
                <w:sz w:val="20"/>
                <w:szCs w:val="20"/>
              </w:rPr>
              <w:t>134.74</w:t>
            </w:r>
          </w:p>
        </w:tc>
        <w:tc>
          <w:tcPr>
            <w:tcW w:w="1000" w:type="dxa"/>
            <w:tcBorders>
              <w:top w:val="dotted" w:sz="4" w:space="0" w:color="auto"/>
            </w:tcBorders>
            <w:vAlign w:val="center"/>
          </w:tcPr>
          <w:p w:rsidR="0006563F" w:rsidRPr="001530FD" w:rsidRDefault="0006563F" w:rsidP="0030442E">
            <w:pPr>
              <w:jc w:val="right"/>
              <w:rPr>
                <w:rFonts w:ascii="HG丸ｺﾞｼｯｸM-PRO" w:eastAsia="HG丸ｺﾞｼｯｸM-PRO" w:hAnsi="HG丸ｺﾞｼｯｸM-PRO"/>
                <w:b/>
                <w:sz w:val="20"/>
                <w:szCs w:val="20"/>
              </w:rPr>
            </w:pPr>
            <w:r w:rsidRPr="001530FD">
              <w:rPr>
                <w:rFonts w:ascii="HG丸ｺﾞｼｯｸM-PRO" w:eastAsia="HG丸ｺﾞｼｯｸM-PRO" w:hAnsi="HG丸ｺﾞｼｯｸM-PRO" w:hint="eastAsia"/>
                <w:b/>
                <w:sz w:val="20"/>
                <w:szCs w:val="20"/>
              </w:rPr>
              <w:t>131.98</w:t>
            </w:r>
          </w:p>
        </w:tc>
        <w:tc>
          <w:tcPr>
            <w:tcW w:w="1000" w:type="dxa"/>
            <w:tcBorders>
              <w:top w:val="dotted" w:sz="4" w:space="0" w:color="auto"/>
              <w:right w:val="single" w:sz="12" w:space="0" w:color="auto"/>
            </w:tcBorders>
            <w:vAlign w:val="center"/>
          </w:tcPr>
          <w:p w:rsidR="0006563F" w:rsidRPr="001530FD" w:rsidRDefault="0006563F" w:rsidP="0030442E">
            <w:pPr>
              <w:jc w:val="right"/>
              <w:rPr>
                <w:rFonts w:ascii="HG丸ｺﾞｼｯｸM-PRO" w:eastAsia="HG丸ｺﾞｼｯｸM-PRO" w:hAnsi="HG丸ｺﾞｼｯｸM-PRO"/>
                <w:b/>
                <w:sz w:val="20"/>
                <w:szCs w:val="20"/>
              </w:rPr>
            </w:pPr>
            <w:r w:rsidRPr="001530FD">
              <w:rPr>
                <w:rFonts w:ascii="HG丸ｺﾞｼｯｸM-PRO" w:eastAsia="HG丸ｺﾞｼｯｸM-PRO" w:hAnsi="HG丸ｺﾞｼｯｸM-PRO" w:hint="eastAsia"/>
                <w:b/>
                <w:sz w:val="20"/>
                <w:szCs w:val="20"/>
              </w:rPr>
              <w:t>129.05</w:t>
            </w:r>
          </w:p>
        </w:tc>
        <w:tc>
          <w:tcPr>
            <w:tcW w:w="899" w:type="dxa"/>
            <w:tcBorders>
              <w:top w:val="dotted" w:sz="4" w:space="0" w:color="auto"/>
              <w:right w:val="single" w:sz="12" w:space="0" w:color="auto"/>
            </w:tcBorders>
          </w:tcPr>
          <w:p w:rsidR="0006563F" w:rsidRPr="001530FD" w:rsidRDefault="0006563F" w:rsidP="0030442E">
            <w:pPr>
              <w:jc w:val="right"/>
              <w:rPr>
                <w:rFonts w:ascii="HG丸ｺﾞｼｯｸM-PRO" w:eastAsia="HG丸ｺﾞｼｯｸM-PRO" w:hAnsi="HG丸ｺﾞｼｯｸM-PRO"/>
                <w:b/>
                <w:sz w:val="20"/>
                <w:szCs w:val="20"/>
              </w:rPr>
            </w:pPr>
            <w:r w:rsidRPr="001530FD">
              <w:rPr>
                <w:rFonts w:ascii="HG丸ｺﾞｼｯｸM-PRO" w:eastAsia="HG丸ｺﾞｼｯｸM-PRO" w:hAnsi="HG丸ｺﾞｼｯｸM-PRO" w:hint="eastAsia"/>
                <w:b/>
                <w:sz w:val="20"/>
                <w:szCs w:val="20"/>
              </w:rPr>
              <w:t>91.0%</w:t>
            </w:r>
          </w:p>
        </w:tc>
      </w:tr>
      <w:tr w:rsidR="0006563F" w:rsidRPr="00D24A24" w:rsidTr="0030442E">
        <w:trPr>
          <w:trHeight w:val="332"/>
        </w:trPr>
        <w:tc>
          <w:tcPr>
            <w:tcW w:w="416" w:type="dxa"/>
            <w:vMerge/>
            <w:tcBorders>
              <w:left w:val="single" w:sz="12" w:space="0" w:color="auto"/>
            </w:tcBorders>
            <w:vAlign w:val="center"/>
          </w:tcPr>
          <w:p w:rsidR="0006563F" w:rsidRPr="00D24A24" w:rsidRDefault="0006563F" w:rsidP="0030442E">
            <w:pPr>
              <w:jc w:val="center"/>
              <w:rPr>
                <w:rFonts w:ascii="HG丸ｺﾞｼｯｸM-PRO" w:eastAsia="HG丸ｺﾞｼｯｸM-PRO" w:hAnsi="HG丸ｺﾞｼｯｸM-PRO"/>
                <w:sz w:val="20"/>
                <w:szCs w:val="20"/>
              </w:rPr>
            </w:pPr>
          </w:p>
        </w:tc>
        <w:tc>
          <w:tcPr>
            <w:tcW w:w="1015" w:type="dxa"/>
            <w:vAlign w:val="center"/>
          </w:tcPr>
          <w:p w:rsidR="0006563F" w:rsidRDefault="0006563F" w:rsidP="0030442E">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小　計</w:t>
            </w:r>
          </w:p>
        </w:tc>
        <w:tc>
          <w:tcPr>
            <w:tcW w:w="1000" w:type="dxa"/>
            <w:vAlign w:val="center"/>
          </w:tcPr>
          <w:p w:rsidR="0006563F" w:rsidRDefault="0006563F" w:rsidP="0030442E">
            <w:pPr>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214.29</w:t>
            </w:r>
          </w:p>
        </w:tc>
        <w:tc>
          <w:tcPr>
            <w:tcW w:w="1000" w:type="dxa"/>
            <w:vAlign w:val="center"/>
          </w:tcPr>
          <w:p w:rsidR="0006563F" w:rsidRPr="00D24A24" w:rsidRDefault="0006563F" w:rsidP="0030442E">
            <w:pPr>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214.82</w:t>
            </w:r>
          </w:p>
        </w:tc>
        <w:tc>
          <w:tcPr>
            <w:tcW w:w="1000" w:type="dxa"/>
            <w:vAlign w:val="center"/>
          </w:tcPr>
          <w:p w:rsidR="0006563F" w:rsidRPr="00D24A24" w:rsidRDefault="0006563F" w:rsidP="0030442E">
            <w:pPr>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214.80</w:t>
            </w:r>
          </w:p>
        </w:tc>
        <w:tc>
          <w:tcPr>
            <w:tcW w:w="1000" w:type="dxa"/>
            <w:vAlign w:val="center"/>
          </w:tcPr>
          <w:p w:rsidR="0006563F" w:rsidRPr="00D24A24" w:rsidRDefault="0006563F" w:rsidP="0030442E">
            <w:pPr>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214.81</w:t>
            </w:r>
          </w:p>
        </w:tc>
        <w:tc>
          <w:tcPr>
            <w:tcW w:w="1000" w:type="dxa"/>
            <w:vAlign w:val="center"/>
          </w:tcPr>
          <w:p w:rsidR="0006563F" w:rsidRPr="00D24A24" w:rsidRDefault="0006563F" w:rsidP="0030442E">
            <w:pPr>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214.81</w:t>
            </w:r>
          </w:p>
        </w:tc>
        <w:tc>
          <w:tcPr>
            <w:tcW w:w="1000" w:type="dxa"/>
            <w:vAlign w:val="center"/>
          </w:tcPr>
          <w:p w:rsidR="0006563F" w:rsidRPr="00D24A24" w:rsidRDefault="0006563F" w:rsidP="0030442E">
            <w:pPr>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214.82</w:t>
            </w:r>
          </w:p>
        </w:tc>
        <w:tc>
          <w:tcPr>
            <w:tcW w:w="1000" w:type="dxa"/>
            <w:tcBorders>
              <w:right w:val="single" w:sz="12" w:space="0" w:color="auto"/>
            </w:tcBorders>
            <w:vAlign w:val="center"/>
          </w:tcPr>
          <w:p w:rsidR="0006563F" w:rsidRPr="00D24A24" w:rsidRDefault="0006563F" w:rsidP="0030442E">
            <w:pPr>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214.82</w:t>
            </w:r>
          </w:p>
        </w:tc>
        <w:tc>
          <w:tcPr>
            <w:tcW w:w="899" w:type="dxa"/>
            <w:tcBorders>
              <w:right w:val="single" w:sz="12" w:space="0" w:color="auto"/>
            </w:tcBorders>
          </w:tcPr>
          <w:p w:rsidR="0006563F" w:rsidRDefault="0006563F" w:rsidP="0030442E">
            <w:pPr>
              <w:jc w:val="right"/>
              <w:rPr>
                <w:rFonts w:ascii="HG丸ｺﾞｼｯｸM-PRO" w:eastAsia="HG丸ｺﾞｼｯｸM-PRO" w:hAnsi="HG丸ｺﾞｼｯｸM-PRO"/>
                <w:sz w:val="20"/>
                <w:szCs w:val="20"/>
              </w:rPr>
            </w:pPr>
          </w:p>
        </w:tc>
      </w:tr>
      <w:tr w:rsidR="0006563F" w:rsidRPr="00D24A24" w:rsidTr="0030442E">
        <w:trPr>
          <w:trHeight w:val="332"/>
        </w:trPr>
        <w:tc>
          <w:tcPr>
            <w:tcW w:w="416" w:type="dxa"/>
            <w:vMerge/>
            <w:tcBorders>
              <w:left w:val="single" w:sz="12" w:space="0" w:color="auto"/>
            </w:tcBorders>
            <w:vAlign w:val="center"/>
          </w:tcPr>
          <w:p w:rsidR="0006563F" w:rsidRPr="00D24A24" w:rsidRDefault="0006563F" w:rsidP="0030442E">
            <w:pPr>
              <w:jc w:val="center"/>
              <w:rPr>
                <w:rFonts w:ascii="HG丸ｺﾞｼｯｸM-PRO" w:eastAsia="HG丸ｺﾞｼｯｸM-PRO" w:hAnsi="HG丸ｺﾞｼｯｸM-PRO"/>
                <w:sz w:val="20"/>
                <w:szCs w:val="20"/>
              </w:rPr>
            </w:pPr>
          </w:p>
        </w:tc>
        <w:tc>
          <w:tcPr>
            <w:tcW w:w="1015" w:type="dxa"/>
            <w:vAlign w:val="center"/>
          </w:tcPr>
          <w:p w:rsidR="0006563F" w:rsidRPr="00D24A24" w:rsidRDefault="0006563F" w:rsidP="0030442E">
            <w:pPr>
              <w:jc w:val="center"/>
              <w:rPr>
                <w:rFonts w:ascii="HG丸ｺﾞｼｯｸM-PRO" w:eastAsia="HG丸ｺﾞｼｯｸM-PRO" w:hAnsi="HG丸ｺﾞｼｯｸM-PRO"/>
                <w:sz w:val="20"/>
                <w:szCs w:val="20"/>
              </w:rPr>
            </w:pPr>
            <w:r w:rsidRPr="00511DA5">
              <w:rPr>
                <w:rFonts w:ascii="HG丸ｺﾞｼｯｸM-PRO" w:eastAsia="HG丸ｺﾞｼｯｸM-PRO" w:hAnsi="HG丸ｺﾞｼｯｸM-PRO" w:hint="eastAsia"/>
                <w:spacing w:val="15"/>
                <w:w w:val="80"/>
                <w:kern w:val="0"/>
                <w:sz w:val="20"/>
                <w:szCs w:val="20"/>
                <w:fitText w:val="800" w:id="1978401024"/>
              </w:rPr>
              <w:t>消費税相</w:t>
            </w:r>
            <w:r w:rsidRPr="00511DA5">
              <w:rPr>
                <w:rFonts w:ascii="HG丸ｺﾞｼｯｸM-PRO" w:eastAsia="HG丸ｺﾞｼｯｸM-PRO" w:hAnsi="HG丸ｺﾞｼｯｸM-PRO" w:hint="eastAsia"/>
                <w:w w:val="80"/>
                <w:kern w:val="0"/>
                <w:sz w:val="20"/>
                <w:szCs w:val="20"/>
                <w:fitText w:val="800" w:id="1978401024"/>
              </w:rPr>
              <w:t>当</w:t>
            </w:r>
          </w:p>
        </w:tc>
        <w:tc>
          <w:tcPr>
            <w:tcW w:w="1000" w:type="dxa"/>
            <w:vAlign w:val="center"/>
          </w:tcPr>
          <w:p w:rsidR="0006563F" w:rsidRPr="00D24A24" w:rsidRDefault="0006563F" w:rsidP="0030442E">
            <w:pPr>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10.71</w:t>
            </w:r>
          </w:p>
        </w:tc>
        <w:tc>
          <w:tcPr>
            <w:tcW w:w="1000" w:type="dxa"/>
            <w:vAlign w:val="center"/>
          </w:tcPr>
          <w:p w:rsidR="0006563F" w:rsidRPr="00D24A24" w:rsidRDefault="0006563F" w:rsidP="0030442E">
            <w:pPr>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17.18</w:t>
            </w:r>
          </w:p>
        </w:tc>
        <w:tc>
          <w:tcPr>
            <w:tcW w:w="1000" w:type="dxa"/>
            <w:vAlign w:val="center"/>
          </w:tcPr>
          <w:p w:rsidR="0006563F" w:rsidRPr="00D24A24" w:rsidRDefault="0006563F" w:rsidP="0030442E">
            <w:pPr>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17.19</w:t>
            </w:r>
          </w:p>
        </w:tc>
        <w:tc>
          <w:tcPr>
            <w:tcW w:w="1000" w:type="dxa"/>
            <w:vAlign w:val="center"/>
          </w:tcPr>
          <w:p w:rsidR="0006563F" w:rsidRPr="00D24A24" w:rsidRDefault="0006563F" w:rsidP="0030442E">
            <w:pPr>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17.19</w:t>
            </w:r>
          </w:p>
        </w:tc>
        <w:tc>
          <w:tcPr>
            <w:tcW w:w="1000" w:type="dxa"/>
            <w:vAlign w:val="center"/>
          </w:tcPr>
          <w:p w:rsidR="0006563F" w:rsidRPr="00D24A24" w:rsidRDefault="0006563F" w:rsidP="0030442E">
            <w:pPr>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17.19</w:t>
            </w:r>
          </w:p>
        </w:tc>
        <w:tc>
          <w:tcPr>
            <w:tcW w:w="1000" w:type="dxa"/>
            <w:vAlign w:val="center"/>
          </w:tcPr>
          <w:p w:rsidR="0006563F" w:rsidRPr="00D24A24" w:rsidRDefault="0006563F" w:rsidP="0030442E">
            <w:pPr>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17.18</w:t>
            </w:r>
          </w:p>
        </w:tc>
        <w:tc>
          <w:tcPr>
            <w:tcW w:w="1000" w:type="dxa"/>
            <w:tcBorders>
              <w:right w:val="single" w:sz="12" w:space="0" w:color="auto"/>
            </w:tcBorders>
            <w:vAlign w:val="center"/>
          </w:tcPr>
          <w:p w:rsidR="0006563F" w:rsidRPr="00D24A24" w:rsidRDefault="0006563F" w:rsidP="0030442E">
            <w:pPr>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17.18</w:t>
            </w:r>
          </w:p>
        </w:tc>
        <w:tc>
          <w:tcPr>
            <w:tcW w:w="899" w:type="dxa"/>
            <w:tcBorders>
              <w:right w:val="single" w:sz="12" w:space="0" w:color="auto"/>
            </w:tcBorders>
          </w:tcPr>
          <w:p w:rsidR="0006563F" w:rsidRDefault="0006563F" w:rsidP="0030442E">
            <w:pPr>
              <w:jc w:val="right"/>
              <w:rPr>
                <w:rFonts w:ascii="HG丸ｺﾞｼｯｸM-PRO" w:eastAsia="HG丸ｺﾞｼｯｸM-PRO" w:hAnsi="HG丸ｺﾞｼｯｸM-PRO"/>
                <w:sz w:val="20"/>
                <w:szCs w:val="20"/>
              </w:rPr>
            </w:pPr>
          </w:p>
        </w:tc>
      </w:tr>
      <w:tr w:rsidR="0006563F" w:rsidRPr="00D24A24" w:rsidTr="0030442E">
        <w:trPr>
          <w:trHeight w:val="332"/>
        </w:trPr>
        <w:tc>
          <w:tcPr>
            <w:tcW w:w="416" w:type="dxa"/>
            <w:vMerge/>
            <w:tcBorders>
              <w:left w:val="single" w:sz="12" w:space="0" w:color="auto"/>
              <w:bottom w:val="single" w:sz="12" w:space="0" w:color="auto"/>
            </w:tcBorders>
            <w:vAlign w:val="center"/>
          </w:tcPr>
          <w:p w:rsidR="0006563F" w:rsidRPr="00D24A24" w:rsidRDefault="0006563F" w:rsidP="0030442E">
            <w:pPr>
              <w:jc w:val="center"/>
              <w:rPr>
                <w:rFonts w:ascii="HG丸ｺﾞｼｯｸM-PRO" w:eastAsia="HG丸ｺﾞｼｯｸM-PRO" w:hAnsi="HG丸ｺﾞｼｯｸM-PRO"/>
                <w:sz w:val="20"/>
                <w:szCs w:val="20"/>
              </w:rPr>
            </w:pPr>
          </w:p>
        </w:tc>
        <w:tc>
          <w:tcPr>
            <w:tcW w:w="1015" w:type="dxa"/>
            <w:tcBorders>
              <w:bottom w:val="single" w:sz="12" w:space="0" w:color="auto"/>
            </w:tcBorders>
            <w:vAlign w:val="center"/>
          </w:tcPr>
          <w:p w:rsidR="0006563F" w:rsidRPr="00D24A24" w:rsidRDefault="0006563F" w:rsidP="0030442E">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計</w:t>
            </w:r>
          </w:p>
        </w:tc>
        <w:tc>
          <w:tcPr>
            <w:tcW w:w="1000" w:type="dxa"/>
            <w:tcBorders>
              <w:bottom w:val="single" w:sz="12" w:space="0" w:color="auto"/>
            </w:tcBorders>
            <w:vAlign w:val="center"/>
          </w:tcPr>
          <w:p w:rsidR="0006563F" w:rsidRPr="00D24A24" w:rsidRDefault="0006563F" w:rsidP="0030442E">
            <w:pPr>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225.00</w:t>
            </w:r>
          </w:p>
        </w:tc>
        <w:tc>
          <w:tcPr>
            <w:tcW w:w="1000" w:type="dxa"/>
            <w:tcBorders>
              <w:bottom w:val="single" w:sz="12" w:space="0" w:color="auto"/>
            </w:tcBorders>
            <w:vAlign w:val="center"/>
          </w:tcPr>
          <w:p w:rsidR="0006563F" w:rsidRPr="00D24A24" w:rsidRDefault="0006563F" w:rsidP="0030442E">
            <w:pPr>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232.00</w:t>
            </w:r>
          </w:p>
        </w:tc>
        <w:tc>
          <w:tcPr>
            <w:tcW w:w="1000" w:type="dxa"/>
            <w:tcBorders>
              <w:bottom w:val="single" w:sz="12" w:space="0" w:color="auto"/>
            </w:tcBorders>
            <w:vAlign w:val="center"/>
          </w:tcPr>
          <w:p w:rsidR="0006563F" w:rsidRPr="00D24A24" w:rsidRDefault="0006563F" w:rsidP="0030442E">
            <w:pPr>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232.00</w:t>
            </w:r>
          </w:p>
        </w:tc>
        <w:tc>
          <w:tcPr>
            <w:tcW w:w="1000" w:type="dxa"/>
            <w:tcBorders>
              <w:bottom w:val="single" w:sz="12" w:space="0" w:color="auto"/>
            </w:tcBorders>
            <w:vAlign w:val="center"/>
          </w:tcPr>
          <w:p w:rsidR="0006563F" w:rsidRPr="00D24A24" w:rsidRDefault="0006563F" w:rsidP="0030442E">
            <w:pPr>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232.00</w:t>
            </w:r>
          </w:p>
        </w:tc>
        <w:tc>
          <w:tcPr>
            <w:tcW w:w="1000" w:type="dxa"/>
            <w:tcBorders>
              <w:bottom w:val="single" w:sz="12" w:space="0" w:color="auto"/>
            </w:tcBorders>
            <w:vAlign w:val="center"/>
          </w:tcPr>
          <w:p w:rsidR="0006563F" w:rsidRPr="00D24A24" w:rsidRDefault="0006563F" w:rsidP="0030442E">
            <w:pPr>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232.00</w:t>
            </w:r>
          </w:p>
        </w:tc>
        <w:tc>
          <w:tcPr>
            <w:tcW w:w="1000" w:type="dxa"/>
            <w:tcBorders>
              <w:bottom w:val="single" w:sz="12" w:space="0" w:color="auto"/>
            </w:tcBorders>
            <w:vAlign w:val="center"/>
          </w:tcPr>
          <w:p w:rsidR="0006563F" w:rsidRPr="00D24A24" w:rsidRDefault="0006563F" w:rsidP="0030442E">
            <w:pPr>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232.00</w:t>
            </w:r>
          </w:p>
        </w:tc>
        <w:tc>
          <w:tcPr>
            <w:tcW w:w="1000" w:type="dxa"/>
            <w:tcBorders>
              <w:bottom w:val="single" w:sz="12" w:space="0" w:color="auto"/>
              <w:right w:val="single" w:sz="12" w:space="0" w:color="auto"/>
            </w:tcBorders>
            <w:vAlign w:val="center"/>
          </w:tcPr>
          <w:p w:rsidR="0006563F" w:rsidRPr="00D24A24" w:rsidRDefault="0006563F" w:rsidP="0030442E">
            <w:pPr>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232.00</w:t>
            </w:r>
          </w:p>
        </w:tc>
        <w:tc>
          <w:tcPr>
            <w:tcW w:w="899" w:type="dxa"/>
            <w:tcBorders>
              <w:bottom w:val="single" w:sz="12" w:space="0" w:color="auto"/>
              <w:right w:val="single" w:sz="12" w:space="0" w:color="auto"/>
            </w:tcBorders>
          </w:tcPr>
          <w:p w:rsidR="0006563F" w:rsidRDefault="0006563F" w:rsidP="0030442E">
            <w:pPr>
              <w:jc w:val="right"/>
              <w:rPr>
                <w:rFonts w:ascii="HG丸ｺﾞｼｯｸM-PRO" w:eastAsia="HG丸ｺﾞｼｯｸM-PRO" w:hAnsi="HG丸ｺﾞｼｯｸM-PRO"/>
                <w:sz w:val="20"/>
                <w:szCs w:val="20"/>
              </w:rPr>
            </w:pPr>
          </w:p>
        </w:tc>
      </w:tr>
    </w:tbl>
    <w:p w:rsidR="00CD7B0A" w:rsidRDefault="00CD7B0A" w:rsidP="0006563F">
      <w:pPr>
        <w:ind w:left="705" w:hangingChars="300" w:hanging="705"/>
        <w:rPr>
          <w:rFonts w:ascii="HG丸ｺﾞｼｯｸM-PRO" w:eastAsia="HG丸ｺﾞｼｯｸM-PRO" w:hAnsi="HG丸ｺﾞｼｯｸM-PRO"/>
          <w:sz w:val="24"/>
        </w:rPr>
      </w:pPr>
    </w:p>
    <w:p w:rsidR="0006563F" w:rsidRDefault="00CD7B0A" w:rsidP="0006563F">
      <w:pPr>
        <w:ind w:left="705" w:hangingChars="300" w:hanging="705"/>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表２－２　中学生　給食材料費内訳の推移(概算)</w:t>
      </w:r>
    </w:p>
    <w:tbl>
      <w:tblPr>
        <w:tblStyle w:val="a3"/>
        <w:tblW w:w="9330" w:type="dxa"/>
        <w:tblInd w:w="131" w:type="dxa"/>
        <w:tblLook w:val="04A0" w:firstRow="1" w:lastRow="0" w:firstColumn="1" w:lastColumn="0" w:noHBand="0" w:noVBand="1"/>
      </w:tblPr>
      <w:tblGrid>
        <w:gridCol w:w="412"/>
        <w:gridCol w:w="1015"/>
        <w:gridCol w:w="990"/>
        <w:gridCol w:w="990"/>
        <w:gridCol w:w="990"/>
        <w:gridCol w:w="990"/>
        <w:gridCol w:w="990"/>
        <w:gridCol w:w="990"/>
        <w:gridCol w:w="990"/>
        <w:gridCol w:w="1027"/>
      </w:tblGrid>
      <w:tr w:rsidR="0006563F" w:rsidRPr="00D24A24" w:rsidTr="0030442E">
        <w:trPr>
          <w:trHeight w:val="332"/>
        </w:trPr>
        <w:tc>
          <w:tcPr>
            <w:tcW w:w="1431" w:type="dxa"/>
            <w:gridSpan w:val="2"/>
            <w:tcBorders>
              <w:top w:val="single" w:sz="12" w:space="0" w:color="auto"/>
              <w:left w:val="single" w:sz="12" w:space="0" w:color="auto"/>
              <w:bottom w:val="single" w:sz="12" w:space="0" w:color="auto"/>
            </w:tcBorders>
            <w:vAlign w:val="center"/>
          </w:tcPr>
          <w:p w:rsidR="0006563F" w:rsidRPr="00D24A24" w:rsidRDefault="0006563F" w:rsidP="0030442E">
            <w:pPr>
              <w:jc w:val="center"/>
              <w:rPr>
                <w:rFonts w:ascii="HG丸ｺﾞｼｯｸM-PRO" w:eastAsia="HG丸ｺﾞｼｯｸM-PRO" w:hAnsi="HG丸ｺﾞｼｯｸM-PRO"/>
                <w:sz w:val="20"/>
                <w:szCs w:val="20"/>
              </w:rPr>
            </w:pPr>
          </w:p>
        </w:tc>
        <w:tc>
          <w:tcPr>
            <w:tcW w:w="1000" w:type="dxa"/>
            <w:tcBorders>
              <w:top w:val="single" w:sz="12" w:space="0" w:color="auto"/>
              <w:bottom w:val="single" w:sz="12" w:space="0" w:color="auto"/>
            </w:tcBorders>
            <w:vAlign w:val="center"/>
          </w:tcPr>
          <w:p w:rsidR="0006563F" w:rsidRPr="00D24A24" w:rsidRDefault="0006563F" w:rsidP="0030442E">
            <w:pPr>
              <w:jc w:val="center"/>
              <w:rPr>
                <w:rFonts w:ascii="HG丸ｺﾞｼｯｸM-PRO" w:eastAsia="HG丸ｺﾞｼｯｸM-PRO" w:hAnsi="HG丸ｺﾞｼｯｸM-PRO"/>
                <w:sz w:val="20"/>
                <w:szCs w:val="20"/>
              </w:rPr>
            </w:pPr>
            <w:r w:rsidRPr="00D24A24">
              <w:rPr>
                <w:rFonts w:ascii="HG丸ｺﾞｼｯｸM-PRO" w:eastAsia="HG丸ｺﾞｼｯｸM-PRO" w:hAnsi="HG丸ｺﾞｼｯｸM-PRO" w:hint="eastAsia"/>
                <w:sz w:val="20"/>
                <w:szCs w:val="20"/>
              </w:rPr>
              <w:t>H25</w:t>
            </w:r>
          </w:p>
        </w:tc>
        <w:tc>
          <w:tcPr>
            <w:tcW w:w="1000" w:type="dxa"/>
            <w:tcBorders>
              <w:top w:val="single" w:sz="12" w:space="0" w:color="auto"/>
              <w:bottom w:val="single" w:sz="12" w:space="0" w:color="auto"/>
            </w:tcBorders>
            <w:vAlign w:val="center"/>
          </w:tcPr>
          <w:p w:rsidR="0006563F" w:rsidRPr="00D24A24" w:rsidRDefault="0006563F" w:rsidP="0030442E">
            <w:pPr>
              <w:jc w:val="center"/>
              <w:rPr>
                <w:rFonts w:ascii="HG丸ｺﾞｼｯｸM-PRO" w:eastAsia="HG丸ｺﾞｼｯｸM-PRO" w:hAnsi="HG丸ｺﾞｼｯｸM-PRO"/>
                <w:sz w:val="20"/>
                <w:szCs w:val="20"/>
              </w:rPr>
            </w:pPr>
            <w:r w:rsidRPr="00D24A24">
              <w:rPr>
                <w:rFonts w:ascii="HG丸ｺﾞｼｯｸM-PRO" w:eastAsia="HG丸ｺﾞｼｯｸM-PRO" w:hAnsi="HG丸ｺﾞｼｯｸM-PRO" w:hint="eastAsia"/>
                <w:sz w:val="20"/>
                <w:szCs w:val="20"/>
              </w:rPr>
              <w:t>H26</w:t>
            </w:r>
          </w:p>
        </w:tc>
        <w:tc>
          <w:tcPr>
            <w:tcW w:w="1000" w:type="dxa"/>
            <w:tcBorders>
              <w:top w:val="single" w:sz="12" w:space="0" w:color="auto"/>
              <w:bottom w:val="single" w:sz="12" w:space="0" w:color="auto"/>
            </w:tcBorders>
            <w:vAlign w:val="center"/>
          </w:tcPr>
          <w:p w:rsidR="0006563F" w:rsidRPr="00D24A24" w:rsidRDefault="0006563F" w:rsidP="0030442E">
            <w:pPr>
              <w:jc w:val="center"/>
              <w:rPr>
                <w:rFonts w:ascii="HG丸ｺﾞｼｯｸM-PRO" w:eastAsia="HG丸ｺﾞｼｯｸM-PRO" w:hAnsi="HG丸ｺﾞｼｯｸM-PRO"/>
                <w:sz w:val="20"/>
                <w:szCs w:val="20"/>
              </w:rPr>
            </w:pPr>
            <w:r w:rsidRPr="00D24A24">
              <w:rPr>
                <w:rFonts w:ascii="HG丸ｺﾞｼｯｸM-PRO" w:eastAsia="HG丸ｺﾞｼｯｸM-PRO" w:hAnsi="HG丸ｺﾞｼｯｸM-PRO" w:hint="eastAsia"/>
                <w:sz w:val="20"/>
                <w:szCs w:val="20"/>
              </w:rPr>
              <w:t>H27</w:t>
            </w:r>
          </w:p>
        </w:tc>
        <w:tc>
          <w:tcPr>
            <w:tcW w:w="1000" w:type="dxa"/>
            <w:tcBorders>
              <w:top w:val="single" w:sz="12" w:space="0" w:color="auto"/>
              <w:bottom w:val="single" w:sz="12" w:space="0" w:color="auto"/>
            </w:tcBorders>
            <w:vAlign w:val="center"/>
          </w:tcPr>
          <w:p w:rsidR="0006563F" w:rsidRPr="00D24A24" w:rsidRDefault="0006563F" w:rsidP="0030442E">
            <w:pPr>
              <w:jc w:val="center"/>
              <w:rPr>
                <w:rFonts w:ascii="HG丸ｺﾞｼｯｸM-PRO" w:eastAsia="HG丸ｺﾞｼｯｸM-PRO" w:hAnsi="HG丸ｺﾞｼｯｸM-PRO"/>
                <w:sz w:val="20"/>
                <w:szCs w:val="20"/>
              </w:rPr>
            </w:pPr>
            <w:r w:rsidRPr="00D24A24">
              <w:rPr>
                <w:rFonts w:ascii="HG丸ｺﾞｼｯｸM-PRO" w:eastAsia="HG丸ｺﾞｼｯｸM-PRO" w:hAnsi="HG丸ｺﾞｼｯｸM-PRO" w:hint="eastAsia"/>
                <w:sz w:val="20"/>
                <w:szCs w:val="20"/>
              </w:rPr>
              <w:t>H28</w:t>
            </w:r>
          </w:p>
        </w:tc>
        <w:tc>
          <w:tcPr>
            <w:tcW w:w="1000" w:type="dxa"/>
            <w:tcBorders>
              <w:top w:val="single" w:sz="12" w:space="0" w:color="auto"/>
              <w:bottom w:val="single" w:sz="12" w:space="0" w:color="auto"/>
            </w:tcBorders>
            <w:vAlign w:val="center"/>
          </w:tcPr>
          <w:p w:rsidR="0006563F" w:rsidRPr="00D24A24" w:rsidRDefault="0006563F" w:rsidP="0030442E">
            <w:pPr>
              <w:jc w:val="center"/>
              <w:rPr>
                <w:rFonts w:ascii="HG丸ｺﾞｼｯｸM-PRO" w:eastAsia="HG丸ｺﾞｼｯｸM-PRO" w:hAnsi="HG丸ｺﾞｼｯｸM-PRO"/>
                <w:sz w:val="20"/>
                <w:szCs w:val="20"/>
              </w:rPr>
            </w:pPr>
            <w:r w:rsidRPr="00D24A24">
              <w:rPr>
                <w:rFonts w:ascii="HG丸ｺﾞｼｯｸM-PRO" w:eastAsia="HG丸ｺﾞｼｯｸM-PRO" w:hAnsi="HG丸ｺﾞｼｯｸM-PRO" w:hint="eastAsia"/>
                <w:sz w:val="20"/>
                <w:szCs w:val="20"/>
              </w:rPr>
              <w:t>H29</w:t>
            </w:r>
          </w:p>
        </w:tc>
        <w:tc>
          <w:tcPr>
            <w:tcW w:w="1000" w:type="dxa"/>
            <w:tcBorders>
              <w:top w:val="single" w:sz="12" w:space="0" w:color="auto"/>
              <w:bottom w:val="single" w:sz="12" w:space="0" w:color="auto"/>
            </w:tcBorders>
            <w:vAlign w:val="center"/>
          </w:tcPr>
          <w:p w:rsidR="0006563F" w:rsidRPr="00D24A24" w:rsidRDefault="0006563F" w:rsidP="0030442E">
            <w:pPr>
              <w:jc w:val="center"/>
              <w:rPr>
                <w:rFonts w:ascii="HG丸ｺﾞｼｯｸM-PRO" w:eastAsia="HG丸ｺﾞｼｯｸM-PRO" w:hAnsi="HG丸ｺﾞｼｯｸM-PRO"/>
                <w:sz w:val="20"/>
                <w:szCs w:val="20"/>
              </w:rPr>
            </w:pPr>
            <w:r w:rsidRPr="00D24A24">
              <w:rPr>
                <w:rFonts w:ascii="HG丸ｺﾞｼｯｸM-PRO" w:eastAsia="HG丸ｺﾞｼｯｸM-PRO" w:hAnsi="HG丸ｺﾞｼｯｸM-PRO" w:hint="eastAsia"/>
                <w:sz w:val="20"/>
                <w:szCs w:val="20"/>
              </w:rPr>
              <w:t>H30</w:t>
            </w:r>
          </w:p>
        </w:tc>
        <w:tc>
          <w:tcPr>
            <w:tcW w:w="1000" w:type="dxa"/>
            <w:tcBorders>
              <w:top w:val="single" w:sz="12" w:space="0" w:color="auto"/>
              <w:bottom w:val="single" w:sz="12" w:space="0" w:color="auto"/>
              <w:right w:val="single" w:sz="12" w:space="0" w:color="auto"/>
            </w:tcBorders>
            <w:vAlign w:val="center"/>
          </w:tcPr>
          <w:p w:rsidR="0006563F" w:rsidRPr="00D24A24" w:rsidRDefault="0006563F" w:rsidP="0030442E">
            <w:pPr>
              <w:jc w:val="center"/>
              <w:rPr>
                <w:rFonts w:ascii="HG丸ｺﾞｼｯｸM-PRO" w:eastAsia="HG丸ｺﾞｼｯｸM-PRO" w:hAnsi="HG丸ｺﾞｼｯｸM-PRO"/>
                <w:sz w:val="20"/>
                <w:szCs w:val="20"/>
              </w:rPr>
            </w:pPr>
            <w:r w:rsidRPr="00D24A24">
              <w:rPr>
                <w:rFonts w:ascii="HG丸ｺﾞｼｯｸM-PRO" w:eastAsia="HG丸ｺﾞｼｯｸM-PRO" w:hAnsi="HG丸ｺﾞｼｯｸM-PRO" w:hint="eastAsia"/>
                <w:sz w:val="20"/>
                <w:szCs w:val="20"/>
              </w:rPr>
              <w:t>Ｒ１</w:t>
            </w:r>
          </w:p>
        </w:tc>
        <w:tc>
          <w:tcPr>
            <w:tcW w:w="899" w:type="dxa"/>
            <w:tcBorders>
              <w:top w:val="single" w:sz="12" w:space="0" w:color="auto"/>
              <w:bottom w:val="single" w:sz="12" w:space="0" w:color="auto"/>
              <w:right w:val="single" w:sz="12" w:space="0" w:color="auto"/>
            </w:tcBorders>
          </w:tcPr>
          <w:p w:rsidR="0006563F" w:rsidRPr="00D24A24" w:rsidRDefault="0006563F" w:rsidP="0030442E">
            <w:pPr>
              <w:jc w:val="center"/>
              <w:rPr>
                <w:rFonts w:ascii="HG丸ｺﾞｼｯｸM-PRO" w:eastAsia="HG丸ｺﾞｼｯｸM-PRO" w:hAnsi="HG丸ｺﾞｼｯｸM-PRO"/>
                <w:sz w:val="20"/>
                <w:szCs w:val="20"/>
              </w:rPr>
            </w:pPr>
            <w:r w:rsidRPr="00333811">
              <w:rPr>
                <w:rFonts w:ascii="HG丸ｺﾞｼｯｸM-PRO" w:eastAsia="HG丸ｺﾞｼｯｸM-PRO" w:hAnsi="HG丸ｺﾞｼｯｸM-PRO" w:hint="eastAsia"/>
                <w:sz w:val="18"/>
                <w:szCs w:val="20"/>
              </w:rPr>
              <w:t>R1/H25</w:t>
            </w:r>
          </w:p>
        </w:tc>
      </w:tr>
      <w:tr w:rsidR="0006563F" w:rsidRPr="00D24A24" w:rsidTr="0030442E">
        <w:trPr>
          <w:trHeight w:val="332"/>
        </w:trPr>
        <w:tc>
          <w:tcPr>
            <w:tcW w:w="416" w:type="dxa"/>
            <w:vMerge w:val="restart"/>
            <w:tcBorders>
              <w:top w:val="single" w:sz="12" w:space="0" w:color="auto"/>
              <w:left w:val="single" w:sz="12" w:space="0" w:color="auto"/>
            </w:tcBorders>
            <w:vAlign w:val="center"/>
          </w:tcPr>
          <w:p w:rsidR="0006563F" w:rsidRPr="00D24A24" w:rsidRDefault="0006563F" w:rsidP="0030442E">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中学生</w:t>
            </w:r>
          </w:p>
        </w:tc>
        <w:tc>
          <w:tcPr>
            <w:tcW w:w="1015" w:type="dxa"/>
            <w:tcBorders>
              <w:top w:val="single" w:sz="12" w:space="0" w:color="auto"/>
              <w:bottom w:val="dotted" w:sz="4" w:space="0" w:color="auto"/>
            </w:tcBorders>
            <w:vAlign w:val="center"/>
          </w:tcPr>
          <w:p w:rsidR="0006563F" w:rsidRPr="00D24A24" w:rsidRDefault="0006563F" w:rsidP="0030442E">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主　食</w:t>
            </w:r>
          </w:p>
        </w:tc>
        <w:tc>
          <w:tcPr>
            <w:tcW w:w="1000" w:type="dxa"/>
            <w:tcBorders>
              <w:top w:val="single" w:sz="12" w:space="0" w:color="auto"/>
              <w:bottom w:val="dotted" w:sz="4" w:space="0" w:color="auto"/>
            </w:tcBorders>
            <w:vAlign w:val="center"/>
          </w:tcPr>
          <w:p w:rsidR="0006563F" w:rsidRPr="00D24A24" w:rsidRDefault="0006563F" w:rsidP="0030442E">
            <w:pPr>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45.96</w:t>
            </w:r>
          </w:p>
        </w:tc>
        <w:tc>
          <w:tcPr>
            <w:tcW w:w="1000" w:type="dxa"/>
            <w:tcBorders>
              <w:top w:val="single" w:sz="12" w:space="0" w:color="auto"/>
              <w:bottom w:val="dotted" w:sz="4" w:space="0" w:color="auto"/>
            </w:tcBorders>
            <w:vAlign w:val="center"/>
          </w:tcPr>
          <w:p w:rsidR="0006563F" w:rsidRPr="00D24A24" w:rsidRDefault="0006563F" w:rsidP="0030442E">
            <w:pPr>
              <w:jc w:val="right"/>
              <w:rPr>
                <w:rFonts w:ascii="HG丸ｺﾞｼｯｸM-PRO" w:eastAsia="HG丸ｺﾞｼｯｸM-PRO" w:hAnsi="HG丸ｺﾞｼｯｸM-PRO"/>
                <w:sz w:val="20"/>
                <w:szCs w:val="20"/>
              </w:rPr>
            </w:pPr>
            <w:r>
              <w:rPr>
                <w:rFonts w:ascii="HG丸ｺﾞｼｯｸM-PRO" w:eastAsia="HG丸ｺﾞｼｯｸM-PRO" w:hAnsi="HG丸ｺﾞｼｯｸM-PRO"/>
                <w:sz w:val="20"/>
                <w:szCs w:val="20"/>
              </w:rPr>
              <w:t>45.94</w:t>
            </w:r>
          </w:p>
        </w:tc>
        <w:tc>
          <w:tcPr>
            <w:tcW w:w="1000" w:type="dxa"/>
            <w:tcBorders>
              <w:top w:val="single" w:sz="12" w:space="0" w:color="auto"/>
              <w:bottom w:val="dotted" w:sz="4" w:space="0" w:color="auto"/>
            </w:tcBorders>
            <w:vAlign w:val="center"/>
          </w:tcPr>
          <w:p w:rsidR="0006563F" w:rsidRPr="00D24A24" w:rsidRDefault="0006563F" w:rsidP="0030442E">
            <w:pPr>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45.64</w:t>
            </w:r>
          </w:p>
        </w:tc>
        <w:tc>
          <w:tcPr>
            <w:tcW w:w="1000" w:type="dxa"/>
            <w:tcBorders>
              <w:top w:val="single" w:sz="12" w:space="0" w:color="auto"/>
              <w:bottom w:val="dotted" w:sz="4" w:space="0" w:color="auto"/>
            </w:tcBorders>
            <w:vAlign w:val="center"/>
          </w:tcPr>
          <w:p w:rsidR="0006563F" w:rsidRPr="00D24A24" w:rsidRDefault="0006563F" w:rsidP="0030442E">
            <w:pPr>
              <w:jc w:val="right"/>
              <w:rPr>
                <w:rFonts w:ascii="HG丸ｺﾞｼｯｸM-PRO" w:eastAsia="HG丸ｺﾞｼｯｸM-PRO" w:hAnsi="HG丸ｺﾞｼｯｸM-PRO"/>
                <w:sz w:val="20"/>
                <w:szCs w:val="20"/>
              </w:rPr>
            </w:pPr>
            <w:r>
              <w:rPr>
                <w:rFonts w:ascii="HG丸ｺﾞｼｯｸM-PRO" w:eastAsia="HG丸ｺﾞｼｯｸM-PRO" w:hAnsi="HG丸ｺﾞｼｯｸM-PRO"/>
                <w:sz w:val="20"/>
                <w:szCs w:val="20"/>
              </w:rPr>
              <w:t>46.05</w:t>
            </w:r>
          </w:p>
        </w:tc>
        <w:tc>
          <w:tcPr>
            <w:tcW w:w="1000" w:type="dxa"/>
            <w:tcBorders>
              <w:top w:val="single" w:sz="12" w:space="0" w:color="auto"/>
              <w:bottom w:val="dotted" w:sz="4" w:space="0" w:color="auto"/>
            </w:tcBorders>
            <w:vAlign w:val="center"/>
          </w:tcPr>
          <w:p w:rsidR="0006563F" w:rsidRPr="00D24A24" w:rsidRDefault="0006563F" w:rsidP="0030442E">
            <w:pPr>
              <w:jc w:val="right"/>
              <w:rPr>
                <w:rFonts w:ascii="HG丸ｺﾞｼｯｸM-PRO" w:eastAsia="HG丸ｺﾞｼｯｸM-PRO" w:hAnsi="HG丸ｺﾞｼｯｸM-PRO"/>
                <w:sz w:val="20"/>
                <w:szCs w:val="20"/>
              </w:rPr>
            </w:pPr>
            <w:r>
              <w:rPr>
                <w:rFonts w:ascii="HG丸ｺﾞｼｯｸM-PRO" w:eastAsia="HG丸ｺﾞｼｯｸM-PRO" w:hAnsi="HG丸ｺﾞｼｯｸM-PRO"/>
                <w:sz w:val="20"/>
                <w:szCs w:val="20"/>
              </w:rPr>
              <w:t>47.60</w:t>
            </w:r>
          </w:p>
        </w:tc>
        <w:tc>
          <w:tcPr>
            <w:tcW w:w="1000" w:type="dxa"/>
            <w:tcBorders>
              <w:top w:val="single" w:sz="12" w:space="0" w:color="auto"/>
              <w:bottom w:val="dotted" w:sz="4" w:space="0" w:color="auto"/>
            </w:tcBorders>
            <w:vAlign w:val="center"/>
          </w:tcPr>
          <w:p w:rsidR="0006563F" w:rsidRPr="00D24A24" w:rsidRDefault="0006563F" w:rsidP="0030442E">
            <w:pPr>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47.77</w:t>
            </w:r>
          </w:p>
        </w:tc>
        <w:tc>
          <w:tcPr>
            <w:tcW w:w="1000" w:type="dxa"/>
            <w:tcBorders>
              <w:top w:val="single" w:sz="12" w:space="0" w:color="auto"/>
              <w:bottom w:val="dotted" w:sz="4" w:space="0" w:color="auto"/>
              <w:right w:val="single" w:sz="12" w:space="0" w:color="auto"/>
            </w:tcBorders>
            <w:vAlign w:val="center"/>
          </w:tcPr>
          <w:p w:rsidR="0006563F" w:rsidRPr="00D24A24" w:rsidRDefault="0006563F" w:rsidP="0030442E">
            <w:pPr>
              <w:jc w:val="right"/>
              <w:rPr>
                <w:rFonts w:ascii="HG丸ｺﾞｼｯｸM-PRO" w:eastAsia="HG丸ｺﾞｼｯｸM-PRO" w:hAnsi="HG丸ｺﾞｼｯｸM-PRO"/>
                <w:sz w:val="20"/>
                <w:szCs w:val="20"/>
              </w:rPr>
            </w:pPr>
            <w:r>
              <w:rPr>
                <w:rFonts w:ascii="HG丸ｺﾞｼｯｸM-PRO" w:eastAsia="HG丸ｺﾞｼｯｸM-PRO" w:hAnsi="HG丸ｺﾞｼｯｸM-PRO"/>
                <w:sz w:val="20"/>
                <w:szCs w:val="20"/>
              </w:rPr>
              <w:t>47.91</w:t>
            </w:r>
          </w:p>
        </w:tc>
        <w:tc>
          <w:tcPr>
            <w:tcW w:w="899" w:type="dxa"/>
            <w:tcBorders>
              <w:top w:val="single" w:sz="12" w:space="0" w:color="auto"/>
              <w:bottom w:val="dotted" w:sz="4" w:space="0" w:color="auto"/>
              <w:right w:val="single" w:sz="12" w:space="0" w:color="auto"/>
            </w:tcBorders>
          </w:tcPr>
          <w:p w:rsidR="0006563F" w:rsidRDefault="0006563F" w:rsidP="0030442E">
            <w:pPr>
              <w:jc w:val="right"/>
              <w:rPr>
                <w:rFonts w:ascii="HG丸ｺﾞｼｯｸM-PRO" w:eastAsia="HG丸ｺﾞｼｯｸM-PRO" w:hAnsi="HG丸ｺﾞｼｯｸM-PRO"/>
                <w:sz w:val="20"/>
                <w:szCs w:val="20"/>
              </w:rPr>
            </w:pPr>
            <w:r>
              <w:rPr>
                <w:rFonts w:ascii="HG丸ｺﾞｼｯｸM-PRO" w:eastAsia="HG丸ｺﾞｼｯｸM-PRO" w:hAnsi="HG丸ｺﾞｼｯｸM-PRO"/>
                <w:sz w:val="20"/>
                <w:szCs w:val="20"/>
              </w:rPr>
              <w:t>104.2</w:t>
            </w:r>
            <w:r>
              <w:rPr>
                <w:rFonts w:ascii="HG丸ｺﾞｼｯｸM-PRO" w:eastAsia="HG丸ｺﾞｼｯｸM-PRO" w:hAnsi="HG丸ｺﾞｼｯｸM-PRO" w:hint="eastAsia"/>
                <w:sz w:val="20"/>
                <w:szCs w:val="20"/>
              </w:rPr>
              <w:t>%</w:t>
            </w:r>
          </w:p>
        </w:tc>
      </w:tr>
      <w:tr w:rsidR="0006563F" w:rsidRPr="00D24A24" w:rsidTr="0030442E">
        <w:trPr>
          <w:trHeight w:val="332"/>
        </w:trPr>
        <w:tc>
          <w:tcPr>
            <w:tcW w:w="416" w:type="dxa"/>
            <w:vMerge/>
            <w:tcBorders>
              <w:left w:val="single" w:sz="12" w:space="0" w:color="auto"/>
            </w:tcBorders>
            <w:vAlign w:val="center"/>
          </w:tcPr>
          <w:p w:rsidR="0006563F" w:rsidRPr="00D24A24" w:rsidRDefault="0006563F" w:rsidP="0030442E">
            <w:pPr>
              <w:jc w:val="center"/>
              <w:rPr>
                <w:rFonts w:ascii="HG丸ｺﾞｼｯｸM-PRO" w:eastAsia="HG丸ｺﾞｼｯｸM-PRO" w:hAnsi="HG丸ｺﾞｼｯｸM-PRO"/>
                <w:sz w:val="20"/>
                <w:szCs w:val="20"/>
              </w:rPr>
            </w:pPr>
          </w:p>
        </w:tc>
        <w:tc>
          <w:tcPr>
            <w:tcW w:w="1015" w:type="dxa"/>
            <w:tcBorders>
              <w:top w:val="dotted" w:sz="4" w:space="0" w:color="auto"/>
              <w:bottom w:val="dotted" w:sz="4" w:space="0" w:color="auto"/>
            </w:tcBorders>
            <w:vAlign w:val="center"/>
          </w:tcPr>
          <w:p w:rsidR="0006563F" w:rsidRPr="00D24A24" w:rsidRDefault="0006563F" w:rsidP="0030442E">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牛　乳</w:t>
            </w:r>
          </w:p>
        </w:tc>
        <w:tc>
          <w:tcPr>
            <w:tcW w:w="1000" w:type="dxa"/>
            <w:tcBorders>
              <w:top w:val="dotted" w:sz="4" w:space="0" w:color="auto"/>
              <w:bottom w:val="dotted" w:sz="4" w:space="0" w:color="auto"/>
            </w:tcBorders>
            <w:vAlign w:val="center"/>
          </w:tcPr>
          <w:p w:rsidR="0006563F" w:rsidRPr="00D24A24" w:rsidRDefault="0006563F" w:rsidP="0030442E">
            <w:pPr>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37.94</w:t>
            </w:r>
          </w:p>
        </w:tc>
        <w:tc>
          <w:tcPr>
            <w:tcW w:w="1000" w:type="dxa"/>
            <w:tcBorders>
              <w:top w:val="dotted" w:sz="4" w:space="0" w:color="auto"/>
              <w:bottom w:val="dotted" w:sz="4" w:space="0" w:color="auto"/>
            </w:tcBorders>
            <w:vAlign w:val="center"/>
          </w:tcPr>
          <w:p w:rsidR="0006563F" w:rsidRPr="00D24A24" w:rsidRDefault="0006563F" w:rsidP="0030442E">
            <w:pPr>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39.40</w:t>
            </w:r>
          </w:p>
        </w:tc>
        <w:tc>
          <w:tcPr>
            <w:tcW w:w="1000" w:type="dxa"/>
            <w:tcBorders>
              <w:top w:val="dotted" w:sz="4" w:space="0" w:color="auto"/>
              <w:bottom w:val="dotted" w:sz="4" w:space="0" w:color="auto"/>
            </w:tcBorders>
            <w:vAlign w:val="center"/>
          </w:tcPr>
          <w:p w:rsidR="0006563F" w:rsidRPr="00D24A24" w:rsidRDefault="0006563F" w:rsidP="0030442E">
            <w:pPr>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40.65</w:t>
            </w:r>
          </w:p>
        </w:tc>
        <w:tc>
          <w:tcPr>
            <w:tcW w:w="1000" w:type="dxa"/>
            <w:tcBorders>
              <w:top w:val="dotted" w:sz="4" w:space="0" w:color="auto"/>
              <w:bottom w:val="dotted" w:sz="4" w:space="0" w:color="auto"/>
            </w:tcBorders>
            <w:vAlign w:val="center"/>
          </w:tcPr>
          <w:p w:rsidR="0006563F" w:rsidRPr="00D24A24" w:rsidRDefault="0006563F" w:rsidP="0030442E">
            <w:pPr>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41.82</w:t>
            </w:r>
          </w:p>
        </w:tc>
        <w:tc>
          <w:tcPr>
            <w:tcW w:w="1000" w:type="dxa"/>
            <w:tcBorders>
              <w:top w:val="dotted" w:sz="4" w:space="0" w:color="auto"/>
              <w:bottom w:val="dotted" w:sz="4" w:space="0" w:color="auto"/>
            </w:tcBorders>
            <w:vAlign w:val="center"/>
          </w:tcPr>
          <w:p w:rsidR="0006563F" w:rsidRPr="00D24A24" w:rsidRDefault="0006563F" w:rsidP="0030442E">
            <w:pPr>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42.09</w:t>
            </w:r>
          </w:p>
        </w:tc>
        <w:tc>
          <w:tcPr>
            <w:tcW w:w="1000" w:type="dxa"/>
            <w:tcBorders>
              <w:top w:val="dotted" w:sz="4" w:space="0" w:color="auto"/>
              <w:bottom w:val="dotted" w:sz="4" w:space="0" w:color="auto"/>
            </w:tcBorders>
            <w:vAlign w:val="center"/>
          </w:tcPr>
          <w:p w:rsidR="0006563F" w:rsidRPr="00D24A24" w:rsidRDefault="0006563F" w:rsidP="0030442E">
            <w:pPr>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42.39</w:t>
            </w:r>
          </w:p>
        </w:tc>
        <w:tc>
          <w:tcPr>
            <w:tcW w:w="1000" w:type="dxa"/>
            <w:tcBorders>
              <w:top w:val="dotted" w:sz="4" w:space="0" w:color="auto"/>
              <w:bottom w:val="dotted" w:sz="4" w:space="0" w:color="auto"/>
              <w:right w:val="single" w:sz="12" w:space="0" w:color="auto"/>
            </w:tcBorders>
            <w:vAlign w:val="center"/>
          </w:tcPr>
          <w:p w:rsidR="0006563F" w:rsidRPr="00D24A24" w:rsidRDefault="0006563F" w:rsidP="0030442E">
            <w:pPr>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44.12</w:t>
            </w:r>
          </w:p>
        </w:tc>
        <w:tc>
          <w:tcPr>
            <w:tcW w:w="899" w:type="dxa"/>
            <w:tcBorders>
              <w:top w:val="dotted" w:sz="4" w:space="0" w:color="auto"/>
              <w:bottom w:val="dotted" w:sz="4" w:space="0" w:color="auto"/>
              <w:right w:val="single" w:sz="12" w:space="0" w:color="auto"/>
            </w:tcBorders>
          </w:tcPr>
          <w:p w:rsidR="0006563F" w:rsidRDefault="0006563F" w:rsidP="0030442E">
            <w:pPr>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116.3%</w:t>
            </w:r>
          </w:p>
        </w:tc>
      </w:tr>
      <w:tr w:rsidR="0006563F" w:rsidRPr="00D24A24" w:rsidTr="0030442E">
        <w:trPr>
          <w:trHeight w:val="332"/>
        </w:trPr>
        <w:tc>
          <w:tcPr>
            <w:tcW w:w="416" w:type="dxa"/>
            <w:vMerge/>
            <w:tcBorders>
              <w:left w:val="single" w:sz="12" w:space="0" w:color="auto"/>
            </w:tcBorders>
            <w:vAlign w:val="center"/>
          </w:tcPr>
          <w:p w:rsidR="0006563F" w:rsidRPr="00D24A24" w:rsidRDefault="0006563F" w:rsidP="0030442E">
            <w:pPr>
              <w:jc w:val="center"/>
              <w:rPr>
                <w:rFonts w:ascii="HG丸ｺﾞｼｯｸM-PRO" w:eastAsia="HG丸ｺﾞｼｯｸM-PRO" w:hAnsi="HG丸ｺﾞｼｯｸM-PRO"/>
                <w:sz w:val="20"/>
                <w:szCs w:val="20"/>
              </w:rPr>
            </w:pPr>
          </w:p>
        </w:tc>
        <w:tc>
          <w:tcPr>
            <w:tcW w:w="1015" w:type="dxa"/>
            <w:tcBorders>
              <w:top w:val="dotted" w:sz="4" w:space="0" w:color="auto"/>
            </w:tcBorders>
            <w:vAlign w:val="center"/>
          </w:tcPr>
          <w:p w:rsidR="0006563F" w:rsidRPr="00CD7B0A" w:rsidRDefault="0006563F" w:rsidP="0030442E">
            <w:pPr>
              <w:jc w:val="center"/>
              <w:rPr>
                <w:rFonts w:ascii="HG丸ｺﾞｼｯｸM-PRO" w:eastAsia="HG丸ｺﾞｼｯｸM-PRO" w:hAnsi="HG丸ｺﾞｼｯｸM-PRO"/>
                <w:b/>
                <w:sz w:val="20"/>
                <w:szCs w:val="20"/>
              </w:rPr>
            </w:pPr>
            <w:r w:rsidRPr="00CD7B0A">
              <w:rPr>
                <w:rFonts w:ascii="HG丸ｺﾞｼｯｸM-PRO" w:eastAsia="HG丸ｺﾞｼｯｸM-PRO" w:hAnsi="HG丸ｺﾞｼｯｸM-PRO" w:hint="eastAsia"/>
                <w:b/>
                <w:sz w:val="20"/>
                <w:szCs w:val="20"/>
              </w:rPr>
              <w:t>副　食</w:t>
            </w:r>
          </w:p>
        </w:tc>
        <w:tc>
          <w:tcPr>
            <w:tcW w:w="1000" w:type="dxa"/>
            <w:tcBorders>
              <w:top w:val="dotted" w:sz="4" w:space="0" w:color="auto"/>
            </w:tcBorders>
            <w:vAlign w:val="center"/>
          </w:tcPr>
          <w:p w:rsidR="0006563F" w:rsidRPr="00CD7B0A" w:rsidRDefault="0006563F" w:rsidP="0030442E">
            <w:pPr>
              <w:jc w:val="right"/>
              <w:rPr>
                <w:rFonts w:ascii="HG丸ｺﾞｼｯｸM-PRO" w:eastAsia="HG丸ｺﾞｼｯｸM-PRO" w:hAnsi="HG丸ｺﾞｼｯｸM-PRO"/>
                <w:b/>
                <w:sz w:val="20"/>
                <w:szCs w:val="20"/>
              </w:rPr>
            </w:pPr>
            <w:r w:rsidRPr="00CD7B0A">
              <w:rPr>
                <w:rFonts w:ascii="HG丸ｺﾞｼｯｸM-PRO" w:eastAsia="HG丸ｺﾞｼｯｸM-PRO" w:hAnsi="HG丸ｺﾞｼｯｸM-PRO" w:hint="eastAsia"/>
                <w:b/>
                <w:sz w:val="20"/>
                <w:szCs w:val="20"/>
              </w:rPr>
              <w:t>177.04</w:t>
            </w:r>
          </w:p>
        </w:tc>
        <w:tc>
          <w:tcPr>
            <w:tcW w:w="1000" w:type="dxa"/>
            <w:tcBorders>
              <w:top w:val="dotted" w:sz="4" w:space="0" w:color="auto"/>
            </w:tcBorders>
            <w:vAlign w:val="center"/>
          </w:tcPr>
          <w:p w:rsidR="0006563F" w:rsidRPr="00CD7B0A" w:rsidRDefault="0006563F" w:rsidP="0030442E">
            <w:pPr>
              <w:jc w:val="right"/>
              <w:rPr>
                <w:rFonts w:ascii="HG丸ｺﾞｼｯｸM-PRO" w:eastAsia="HG丸ｺﾞｼｯｸM-PRO" w:hAnsi="HG丸ｺﾞｼｯｸM-PRO"/>
                <w:b/>
                <w:sz w:val="20"/>
                <w:szCs w:val="20"/>
              </w:rPr>
            </w:pPr>
            <w:r w:rsidRPr="00CD7B0A">
              <w:rPr>
                <w:rFonts w:ascii="HG丸ｺﾞｼｯｸM-PRO" w:eastAsia="HG丸ｺﾞｼｯｸM-PRO" w:hAnsi="HG丸ｺﾞｼｯｸM-PRO" w:hint="eastAsia"/>
                <w:b/>
                <w:sz w:val="20"/>
                <w:szCs w:val="20"/>
              </w:rPr>
              <w:t>175.78</w:t>
            </w:r>
          </w:p>
        </w:tc>
        <w:tc>
          <w:tcPr>
            <w:tcW w:w="1000" w:type="dxa"/>
            <w:tcBorders>
              <w:top w:val="dotted" w:sz="4" w:space="0" w:color="auto"/>
            </w:tcBorders>
            <w:vAlign w:val="center"/>
          </w:tcPr>
          <w:p w:rsidR="0006563F" w:rsidRPr="00CD7B0A" w:rsidRDefault="0006563F" w:rsidP="0030442E">
            <w:pPr>
              <w:jc w:val="right"/>
              <w:rPr>
                <w:rFonts w:ascii="HG丸ｺﾞｼｯｸM-PRO" w:eastAsia="HG丸ｺﾞｼｯｸM-PRO" w:hAnsi="HG丸ｺﾞｼｯｸM-PRO"/>
                <w:b/>
                <w:sz w:val="20"/>
                <w:szCs w:val="20"/>
              </w:rPr>
            </w:pPr>
            <w:r w:rsidRPr="00CD7B0A">
              <w:rPr>
                <w:rFonts w:ascii="HG丸ｺﾞｼｯｸM-PRO" w:eastAsia="HG丸ｺﾞｼｯｸM-PRO" w:hAnsi="HG丸ｺﾞｼｯｸM-PRO" w:hint="eastAsia"/>
                <w:b/>
                <w:sz w:val="20"/>
                <w:szCs w:val="20"/>
              </w:rPr>
              <w:t>174.82</w:t>
            </w:r>
          </w:p>
        </w:tc>
        <w:tc>
          <w:tcPr>
            <w:tcW w:w="1000" w:type="dxa"/>
            <w:tcBorders>
              <w:top w:val="dotted" w:sz="4" w:space="0" w:color="auto"/>
            </w:tcBorders>
            <w:vAlign w:val="center"/>
          </w:tcPr>
          <w:p w:rsidR="0006563F" w:rsidRPr="00CD7B0A" w:rsidRDefault="0006563F" w:rsidP="0030442E">
            <w:pPr>
              <w:jc w:val="right"/>
              <w:rPr>
                <w:rFonts w:ascii="HG丸ｺﾞｼｯｸM-PRO" w:eastAsia="HG丸ｺﾞｼｯｸM-PRO" w:hAnsi="HG丸ｺﾞｼｯｸM-PRO"/>
                <w:b/>
                <w:sz w:val="20"/>
                <w:szCs w:val="20"/>
              </w:rPr>
            </w:pPr>
            <w:r w:rsidRPr="00CD7B0A">
              <w:rPr>
                <w:rFonts w:ascii="HG丸ｺﾞｼｯｸM-PRO" w:eastAsia="HG丸ｺﾞｼｯｸM-PRO" w:hAnsi="HG丸ｺﾞｼｯｸM-PRO"/>
                <w:b/>
                <w:sz w:val="20"/>
                <w:szCs w:val="20"/>
              </w:rPr>
              <w:t>173.24</w:t>
            </w:r>
          </w:p>
        </w:tc>
        <w:tc>
          <w:tcPr>
            <w:tcW w:w="1000" w:type="dxa"/>
            <w:tcBorders>
              <w:top w:val="dotted" w:sz="4" w:space="0" w:color="auto"/>
            </w:tcBorders>
            <w:vAlign w:val="center"/>
          </w:tcPr>
          <w:p w:rsidR="0006563F" w:rsidRPr="00CD7B0A" w:rsidRDefault="0006563F" w:rsidP="0030442E">
            <w:pPr>
              <w:jc w:val="right"/>
              <w:rPr>
                <w:rFonts w:ascii="HG丸ｺﾞｼｯｸM-PRO" w:eastAsia="HG丸ｺﾞｼｯｸM-PRO" w:hAnsi="HG丸ｺﾞｼｯｸM-PRO"/>
                <w:b/>
                <w:sz w:val="20"/>
                <w:szCs w:val="20"/>
              </w:rPr>
            </w:pPr>
            <w:r w:rsidRPr="00CD7B0A">
              <w:rPr>
                <w:rFonts w:ascii="HG丸ｺﾞｼｯｸM-PRO" w:eastAsia="HG丸ｺﾞｼｯｸM-PRO" w:hAnsi="HG丸ｺﾞｼｯｸM-PRO" w:hint="eastAsia"/>
                <w:b/>
                <w:sz w:val="20"/>
                <w:szCs w:val="20"/>
              </w:rPr>
              <w:t>171.42</w:t>
            </w:r>
          </w:p>
        </w:tc>
        <w:tc>
          <w:tcPr>
            <w:tcW w:w="1000" w:type="dxa"/>
            <w:tcBorders>
              <w:top w:val="dotted" w:sz="4" w:space="0" w:color="auto"/>
            </w:tcBorders>
            <w:vAlign w:val="center"/>
          </w:tcPr>
          <w:p w:rsidR="0006563F" w:rsidRPr="00CD7B0A" w:rsidRDefault="0006563F" w:rsidP="0030442E">
            <w:pPr>
              <w:jc w:val="right"/>
              <w:rPr>
                <w:rFonts w:ascii="HG丸ｺﾞｼｯｸM-PRO" w:eastAsia="HG丸ｺﾞｼｯｸM-PRO" w:hAnsi="HG丸ｺﾞｼｯｸM-PRO"/>
                <w:b/>
                <w:sz w:val="20"/>
                <w:szCs w:val="20"/>
              </w:rPr>
            </w:pPr>
            <w:r w:rsidRPr="00CD7B0A">
              <w:rPr>
                <w:rFonts w:ascii="HG丸ｺﾞｼｯｸM-PRO" w:eastAsia="HG丸ｺﾞｼｯｸM-PRO" w:hAnsi="HG丸ｺﾞｼｯｸM-PRO"/>
                <w:b/>
                <w:sz w:val="20"/>
                <w:szCs w:val="20"/>
              </w:rPr>
              <w:t>170.95</w:t>
            </w:r>
          </w:p>
        </w:tc>
        <w:tc>
          <w:tcPr>
            <w:tcW w:w="1000" w:type="dxa"/>
            <w:tcBorders>
              <w:top w:val="dotted" w:sz="4" w:space="0" w:color="auto"/>
              <w:right w:val="single" w:sz="12" w:space="0" w:color="auto"/>
            </w:tcBorders>
            <w:vAlign w:val="center"/>
          </w:tcPr>
          <w:p w:rsidR="0006563F" w:rsidRPr="00CD7B0A" w:rsidRDefault="0006563F" w:rsidP="0030442E">
            <w:pPr>
              <w:jc w:val="right"/>
              <w:rPr>
                <w:rFonts w:ascii="HG丸ｺﾞｼｯｸM-PRO" w:eastAsia="HG丸ｺﾞｼｯｸM-PRO" w:hAnsi="HG丸ｺﾞｼｯｸM-PRO"/>
                <w:b/>
                <w:sz w:val="20"/>
                <w:szCs w:val="20"/>
              </w:rPr>
            </w:pPr>
            <w:r w:rsidRPr="00CD7B0A">
              <w:rPr>
                <w:rFonts w:ascii="HG丸ｺﾞｼｯｸM-PRO" w:eastAsia="HG丸ｺﾞｼｯｸM-PRO" w:hAnsi="HG丸ｺﾞｼｯｸM-PRO" w:hint="eastAsia"/>
                <w:b/>
                <w:sz w:val="20"/>
                <w:szCs w:val="20"/>
              </w:rPr>
              <w:t>169.08</w:t>
            </w:r>
          </w:p>
        </w:tc>
        <w:tc>
          <w:tcPr>
            <w:tcW w:w="899" w:type="dxa"/>
            <w:tcBorders>
              <w:top w:val="dotted" w:sz="4" w:space="0" w:color="auto"/>
              <w:right w:val="single" w:sz="12" w:space="0" w:color="auto"/>
            </w:tcBorders>
          </w:tcPr>
          <w:p w:rsidR="0006563F" w:rsidRPr="00CD7B0A" w:rsidRDefault="0006563F" w:rsidP="0030442E">
            <w:pPr>
              <w:jc w:val="right"/>
              <w:rPr>
                <w:rFonts w:ascii="HG丸ｺﾞｼｯｸM-PRO" w:eastAsia="HG丸ｺﾞｼｯｸM-PRO" w:hAnsi="HG丸ｺﾞｼｯｸM-PRO"/>
                <w:b/>
                <w:sz w:val="20"/>
                <w:szCs w:val="20"/>
              </w:rPr>
            </w:pPr>
            <w:r w:rsidRPr="00CD7B0A">
              <w:rPr>
                <w:rFonts w:ascii="HG丸ｺﾞｼｯｸM-PRO" w:eastAsia="HG丸ｺﾞｼｯｸM-PRO" w:hAnsi="HG丸ｺﾞｼｯｸM-PRO" w:hint="eastAsia"/>
                <w:b/>
                <w:sz w:val="20"/>
                <w:szCs w:val="20"/>
              </w:rPr>
              <w:t>95.5%</w:t>
            </w:r>
          </w:p>
        </w:tc>
      </w:tr>
      <w:tr w:rsidR="0006563F" w:rsidRPr="00D24A24" w:rsidTr="0030442E">
        <w:trPr>
          <w:trHeight w:val="332"/>
        </w:trPr>
        <w:tc>
          <w:tcPr>
            <w:tcW w:w="416" w:type="dxa"/>
            <w:vMerge/>
            <w:tcBorders>
              <w:left w:val="single" w:sz="12" w:space="0" w:color="auto"/>
            </w:tcBorders>
            <w:vAlign w:val="center"/>
          </w:tcPr>
          <w:p w:rsidR="0006563F" w:rsidRPr="00D24A24" w:rsidRDefault="0006563F" w:rsidP="0030442E">
            <w:pPr>
              <w:jc w:val="center"/>
              <w:rPr>
                <w:rFonts w:ascii="HG丸ｺﾞｼｯｸM-PRO" w:eastAsia="HG丸ｺﾞｼｯｸM-PRO" w:hAnsi="HG丸ｺﾞｼｯｸM-PRO"/>
                <w:sz w:val="20"/>
                <w:szCs w:val="20"/>
              </w:rPr>
            </w:pPr>
          </w:p>
        </w:tc>
        <w:tc>
          <w:tcPr>
            <w:tcW w:w="1015" w:type="dxa"/>
            <w:vAlign w:val="center"/>
          </w:tcPr>
          <w:p w:rsidR="0006563F" w:rsidRDefault="0006563F" w:rsidP="0030442E">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小　計</w:t>
            </w:r>
          </w:p>
        </w:tc>
        <w:tc>
          <w:tcPr>
            <w:tcW w:w="1000" w:type="dxa"/>
            <w:vAlign w:val="center"/>
          </w:tcPr>
          <w:p w:rsidR="0006563F" w:rsidRDefault="0006563F" w:rsidP="0030442E">
            <w:pPr>
              <w:jc w:val="right"/>
              <w:rPr>
                <w:rFonts w:ascii="HG丸ｺﾞｼｯｸM-PRO" w:eastAsia="HG丸ｺﾞｼｯｸM-PRO" w:hAnsi="HG丸ｺﾞｼｯｸM-PRO"/>
                <w:sz w:val="20"/>
                <w:szCs w:val="20"/>
              </w:rPr>
            </w:pPr>
            <w:r>
              <w:rPr>
                <w:rFonts w:ascii="HG丸ｺﾞｼｯｸM-PRO" w:eastAsia="HG丸ｺﾞｼｯｸM-PRO" w:hAnsi="HG丸ｺﾞｼｯｸM-PRO"/>
                <w:sz w:val="20"/>
                <w:szCs w:val="20"/>
              </w:rPr>
              <w:t>260.95</w:t>
            </w:r>
          </w:p>
        </w:tc>
        <w:tc>
          <w:tcPr>
            <w:tcW w:w="1000" w:type="dxa"/>
            <w:vAlign w:val="center"/>
          </w:tcPr>
          <w:p w:rsidR="0006563F" w:rsidRPr="00D24A24" w:rsidRDefault="0006563F" w:rsidP="0030442E">
            <w:pPr>
              <w:jc w:val="right"/>
              <w:rPr>
                <w:rFonts w:ascii="HG丸ｺﾞｼｯｸM-PRO" w:eastAsia="HG丸ｺﾞｼｯｸM-PRO" w:hAnsi="HG丸ｺﾞｼｯｸM-PRO"/>
                <w:sz w:val="20"/>
                <w:szCs w:val="20"/>
              </w:rPr>
            </w:pPr>
            <w:r>
              <w:rPr>
                <w:rFonts w:ascii="HG丸ｺﾞｼｯｸM-PRO" w:eastAsia="HG丸ｺﾞｼｯｸM-PRO" w:hAnsi="HG丸ｺﾞｼｯｸM-PRO"/>
                <w:sz w:val="20"/>
                <w:szCs w:val="20"/>
              </w:rPr>
              <w:t>261.12</w:t>
            </w:r>
          </w:p>
        </w:tc>
        <w:tc>
          <w:tcPr>
            <w:tcW w:w="1000" w:type="dxa"/>
            <w:vAlign w:val="center"/>
          </w:tcPr>
          <w:p w:rsidR="0006563F" w:rsidRPr="00D24A24" w:rsidRDefault="0006563F" w:rsidP="0030442E">
            <w:pPr>
              <w:jc w:val="right"/>
              <w:rPr>
                <w:rFonts w:ascii="HG丸ｺﾞｼｯｸM-PRO" w:eastAsia="HG丸ｺﾞｼｯｸM-PRO" w:hAnsi="HG丸ｺﾞｼｯｸM-PRO"/>
                <w:sz w:val="20"/>
                <w:szCs w:val="20"/>
              </w:rPr>
            </w:pPr>
            <w:r>
              <w:rPr>
                <w:rFonts w:ascii="HG丸ｺﾞｼｯｸM-PRO" w:eastAsia="HG丸ｺﾞｼｯｸM-PRO" w:hAnsi="HG丸ｺﾞｼｯｸM-PRO"/>
                <w:sz w:val="20"/>
                <w:szCs w:val="20"/>
              </w:rPr>
              <w:t>261.11</w:t>
            </w:r>
          </w:p>
        </w:tc>
        <w:tc>
          <w:tcPr>
            <w:tcW w:w="1000" w:type="dxa"/>
            <w:vAlign w:val="center"/>
          </w:tcPr>
          <w:p w:rsidR="0006563F" w:rsidRPr="00D24A24" w:rsidRDefault="0006563F" w:rsidP="0030442E">
            <w:pPr>
              <w:jc w:val="right"/>
              <w:rPr>
                <w:rFonts w:ascii="HG丸ｺﾞｼｯｸM-PRO" w:eastAsia="HG丸ｺﾞｼｯｸM-PRO" w:hAnsi="HG丸ｺﾞｼｯｸM-PRO"/>
                <w:sz w:val="20"/>
                <w:szCs w:val="20"/>
              </w:rPr>
            </w:pPr>
            <w:r>
              <w:rPr>
                <w:rFonts w:ascii="HG丸ｺﾞｼｯｸM-PRO" w:eastAsia="HG丸ｺﾞｼｯｸM-PRO" w:hAnsi="HG丸ｺﾞｼｯｸM-PRO"/>
                <w:sz w:val="20"/>
                <w:szCs w:val="20"/>
              </w:rPr>
              <w:t>261.11</w:t>
            </w:r>
          </w:p>
        </w:tc>
        <w:tc>
          <w:tcPr>
            <w:tcW w:w="1000" w:type="dxa"/>
            <w:vAlign w:val="center"/>
          </w:tcPr>
          <w:p w:rsidR="0006563F" w:rsidRPr="00D24A24" w:rsidRDefault="0006563F" w:rsidP="0030442E">
            <w:pPr>
              <w:jc w:val="right"/>
              <w:rPr>
                <w:rFonts w:ascii="HG丸ｺﾞｼｯｸM-PRO" w:eastAsia="HG丸ｺﾞｼｯｸM-PRO" w:hAnsi="HG丸ｺﾞｼｯｸM-PRO"/>
                <w:sz w:val="20"/>
                <w:szCs w:val="20"/>
              </w:rPr>
            </w:pPr>
            <w:r>
              <w:rPr>
                <w:rFonts w:ascii="HG丸ｺﾞｼｯｸM-PRO" w:eastAsia="HG丸ｺﾞｼｯｸM-PRO" w:hAnsi="HG丸ｺﾞｼｯｸM-PRO"/>
                <w:sz w:val="20"/>
                <w:szCs w:val="20"/>
              </w:rPr>
              <w:t>261.11</w:t>
            </w:r>
          </w:p>
        </w:tc>
        <w:tc>
          <w:tcPr>
            <w:tcW w:w="1000" w:type="dxa"/>
            <w:vAlign w:val="center"/>
          </w:tcPr>
          <w:p w:rsidR="0006563F" w:rsidRPr="00D24A24" w:rsidRDefault="0006563F" w:rsidP="0030442E">
            <w:pPr>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261.11</w:t>
            </w:r>
          </w:p>
        </w:tc>
        <w:tc>
          <w:tcPr>
            <w:tcW w:w="1000" w:type="dxa"/>
            <w:tcBorders>
              <w:right w:val="single" w:sz="12" w:space="0" w:color="auto"/>
            </w:tcBorders>
            <w:vAlign w:val="center"/>
          </w:tcPr>
          <w:p w:rsidR="0006563F" w:rsidRPr="00D24A24" w:rsidRDefault="0006563F" w:rsidP="0030442E">
            <w:pPr>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261.11</w:t>
            </w:r>
          </w:p>
        </w:tc>
        <w:tc>
          <w:tcPr>
            <w:tcW w:w="899" w:type="dxa"/>
            <w:tcBorders>
              <w:right w:val="single" w:sz="12" w:space="0" w:color="auto"/>
            </w:tcBorders>
          </w:tcPr>
          <w:p w:rsidR="0006563F" w:rsidRDefault="0006563F" w:rsidP="0030442E">
            <w:pPr>
              <w:jc w:val="right"/>
              <w:rPr>
                <w:rFonts w:ascii="HG丸ｺﾞｼｯｸM-PRO" w:eastAsia="HG丸ｺﾞｼｯｸM-PRO" w:hAnsi="HG丸ｺﾞｼｯｸM-PRO"/>
                <w:sz w:val="20"/>
                <w:szCs w:val="20"/>
              </w:rPr>
            </w:pPr>
          </w:p>
        </w:tc>
      </w:tr>
      <w:tr w:rsidR="0006563F" w:rsidRPr="00D24A24" w:rsidTr="0030442E">
        <w:trPr>
          <w:trHeight w:val="332"/>
        </w:trPr>
        <w:tc>
          <w:tcPr>
            <w:tcW w:w="416" w:type="dxa"/>
            <w:vMerge/>
            <w:tcBorders>
              <w:left w:val="single" w:sz="12" w:space="0" w:color="auto"/>
            </w:tcBorders>
            <w:vAlign w:val="center"/>
          </w:tcPr>
          <w:p w:rsidR="0006563F" w:rsidRPr="00D24A24" w:rsidRDefault="0006563F" w:rsidP="0030442E">
            <w:pPr>
              <w:jc w:val="center"/>
              <w:rPr>
                <w:rFonts w:ascii="HG丸ｺﾞｼｯｸM-PRO" w:eastAsia="HG丸ｺﾞｼｯｸM-PRO" w:hAnsi="HG丸ｺﾞｼｯｸM-PRO"/>
                <w:sz w:val="20"/>
                <w:szCs w:val="20"/>
              </w:rPr>
            </w:pPr>
          </w:p>
        </w:tc>
        <w:tc>
          <w:tcPr>
            <w:tcW w:w="1015" w:type="dxa"/>
            <w:vAlign w:val="center"/>
          </w:tcPr>
          <w:p w:rsidR="0006563F" w:rsidRPr="00D24A24" w:rsidRDefault="0006563F" w:rsidP="0030442E">
            <w:pPr>
              <w:jc w:val="center"/>
              <w:rPr>
                <w:rFonts w:ascii="HG丸ｺﾞｼｯｸM-PRO" w:eastAsia="HG丸ｺﾞｼｯｸM-PRO" w:hAnsi="HG丸ｺﾞｼｯｸM-PRO"/>
                <w:sz w:val="20"/>
                <w:szCs w:val="20"/>
              </w:rPr>
            </w:pPr>
            <w:r w:rsidRPr="00511DA5">
              <w:rPr>
                <w:rFonts w:ascii="HG丸ｺﾞｼｯｸM-PRO" w:eastAsia="HG丸ｺﾞｼｯｸM-PRO" w:hAnsi="HG丸ｺﾞｼｯｸM-PRO" w:hint="eastAsia"/>
                <w:spacing w:val="15"/>
                <w:w w:val="80"/>
                <w:kern w:val="0"/>
                <w:sz w:val="20"/>
                <w:szCs w:val="20"/>
                <w:fitText w:val="800" w:id="1978401025"/>
              </w:rPr>
              <w:t>消費税相</w:t>
            </w:r>
            <w:r w:rsidRPr="00511DA5">
              <w:rPr>
                <w:rFonts w:ascii="HG丸ｺﾞｼｯｸM-PRO" w:eastAsia="HG丸ｺﾞｼｯｸM-PRO" w:hAnsi="HG丸ｺﾞｼｯｸM-PRO" w:hint="eastAsia"/>
                <w:w w:val="80"/>
                <w:kern w:val="0"/>
                <w:sz w:val="20"/>
                <w:szCs w:val="20"/>
                <w:fitText w:val="800" w:id="1978401025"/>
              </w:rPr>
              <w:t>当</w:t>
            </w:r>
          </w:p>
        </w:tc>
        <w:tc>
          <w:tcPr>
            <w:tcW w:w="1000" w:type="dxa"/>
            <w:vAlign w:val="center"/>
          </w:tcPr>
          <w:p w:rsidR="0006563F" w:rsidRPr="00D24A24" w:rsidRDefault="0006563F" w:rsidP="0030442E">
            <w:pPr>
              <w:jc w:val="right"/>
              <w:rPr>
                <w:rFonts w:ascii="HG丸ｺﾞｼｯｸM-PRO" w:eastAsia="HG丸ｺﾞｼｯｸM-PRO" w:hAnsi="HG丸ｺﾞｼｯｸM-PRO"/>
                <w:sz w:val="20"/>
                <w:szCs w:val="20"/>
              </w:rPr>
            </w:pPr>
            <w:r>
              <w:rPr>
                <w:rFonts w:ascii="HG丸ｺﾞｼｯｸM-PRO" w:eastAsia="HG丸ｺﾞｼｯｸM-PRO" w:hAnsi="HG丸ｺﾞｼｯｸM-PRO"/>
                <w:sz w:val="20"/>
                <w:szCs w:val="20"/>
              </w:rPr>
              <w:t>13.05</w:t>
            </w:r>
          </w:p>
        </w:tc>
        <w:tc>
          <w:tcPr>
            <w:tcW w:w="1000" w:type="dxa"/>
            <w:vAlign w:val="center"/>
          </w:tcPr>
          <w:p w:rsidR="0006563F" w:rsidRPr="00D24A24" w:rsidRDefault="0006563F" w:rsidP="0030442E">
            <w:pPr>
              <w:jc w:val="right"/>
              <w:rPr>
                <w:rFonts w:ascii="HG丸ｺﾞｼｯｸM-PRO" w:eastAsia="HG丸ｺﾞｼｯｸM-PRO" w:hAnsi="HG丸ｺﾞｼｯｸM-PRO"/>
                <w:sz w:val="20"/>
                <w:szCs w:val="20"/>
              </w:rPr>
            </w:pPr>
            <w:r>
              <w:rPr>
                <w:rFonts w:ascii="HG丸ｺﾞｼｯｸM-PRO" w:eastAsia="HG丸ｺﾞｼｯｸM-PRO" w:hAnsi="HG丸ｺﾞｼｯｸM-PRO"/>
                <w:sz w:val="20"/>
                <w:szCs w:val="20"/>
              </w:rPr>
              <w:t>20.88</w:t>
            </w:r>
          </w:p>
        </w:tc>
        <w:tc>
          <w:tcPr>
            <w:tcW w:w="1000" w:type="dxa"/>
            <w:vAlign w:val="center"/>
          </w:tcPr>
          <w:p w:rsidR="0006563F" w:rsidRPr="00D24A24" w:rsidRDefault="0006563F" w:rsidP="0030442E">
            <w:pPr>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20.89</w:t>
            </w:r>
          </w:p>
        </w:tc>
        <w:tc>
          <w:tcPr>
            <w:tcW w:w="1000" w:type="dxa"/>
            <w:vAlign w:val="center"/>
          </w:tcPr>
          <w:p w:rsidR="0006563F" w:rsidRPr="00D24A24" w:rsidRDefault="0006563F" w:rsidP="0030442E">
            <w:pPr>
              <w:jc w:val="right"/>
              <w:rPr>
                <w:rFonts w:ascii="HG丸ｺﾞｼｯｸM-PRO" w:eastAsia="HG丸ｺﾞｼｯｸM-PRO" w:hAnsi="HG丸ｺﾞｼｯｸM-PRO"/>
                <w:sz w:val="20"/>
                <w:szCs w:val="20"/>
              </w:rPr>
            </w:pPr>
            <w:r>
              <w:rPr>
                <w:rFonts w:ascii="HG丸ｺﾞｼｯｸM-PRO" w:eastAsia="HG丸ｺﾞｼｯｸM-PRO" w:hAnsi="HG丸ｺﾞｼｯｸM-PRO"/>
                <w:sz w:val="20"/>
                <w:szCs w:val="20"/>
              </w:rPr>
              <w:t>20.89</w:t>
            </w:r>
          </w:p>
        </w:tc>
        <w:tc>
          <w:tcPr>
            <w:tcW w:w="1000" w:type="dxa"/>
            <w:vAlign w:val="center"/>
          </w:tcPr>
          <w:p w:rsidR="0006563F" w:rsidRPr="00D24A24" w:rsidRDefault="0006563F" w:rsidP="0030442E">
            <w:pPr>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20.89</w:t>
            </w:r>
          </w:p>
        </w:tc>
        <w:tc>
          <w:tcPr>
            <w:tcW w:w="1000" w:type="dxa"/>
            <w:vAlign w:val="center"/>
          </w:tcPr>
          <w:p w:rsidR="0006563F" w:rsidRPr="00D24A24" w:rsidRDefault="0006563F" w:rsidP="0030442E">
            <w:pPr>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20.89</w:t>
            </w:r>
          </w:p>
        </w:tc>
        <w:tc>
          <w:tcPr>
            <w:tcW w:w="1000" w:type="dxa"/>
            <w:tcBorders>
              <w:right w:val="single" w:sz="12" w:space="0" w:color="auto"/>
            </w:tcBorders>
            <w:vAlign w:val="center"/>
          </w:tcPr>
          <w:p w:rsidR="0006563F" w:rsidRPr="00D24A24" w:rsidRDefault="0006563F" w:rsidP="0030442E">
            <w:pPr>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20.89</w:t>
            </w:r>
          </w:p>
        </w:tc>
        <w:tc>
          <w:tcPr>
            <w:tcW w:w="899" w:type="dxa"/>
            <w:tcBorders>
              <w:right w:val="single" w:sz="12" w:space="0" w:color="auto"/>
            </w:tcBorders>
          </w:tcPr>
          <w:p w:rsidR="0006563F" w:rsidRDefault="0006563F" w:rsidP="0030442E">
            <w:pPr>
              <w:jc w:val="right"/>
              <w:rPr>
                <w:rFonts w:ascii="HG丸ｺﾞｼｯｸM-PRO" w:eastAsia="HG丸ｺﾞｼｯｸM-PRO" w:hAnsi="HG丸ｺﾞｼｯｸM-PRO"/>
                <w:sz w:val="20"/>
                <w:szCs w:val="20"/>
              </w:rPr>
            </w:pPr>
          </w:p>
        </w:tc>
      </w:tr>
      <w:tr w:rsidR="0006563F" w:rsidRPr="00D24A24" w:rsidTr="0030442E">
        <w:trPr>
          <w:trHeight w:val="332"/>
        </w:trPr>
        <w:tc>
          <w:tcPr>
            <w:tcW w:w="416" w:type="dxa"/>
            <w:vMerge/>
            <w:tcBorders>
              <w:left w:val="single" w:sz="12" w:space="0" w:color="auto"/>
              <w:bottom w:val="single" w:sz="12" w:space="0" w:color="auto"/>
            </w:tcBorders>
            <w:vAlign w:val="center"/>
          </w:tcPr>
          <w:p w:rsidR="0006563F" w:rsidRPr="00D24A24" w:rsidRDefault="0006563F" w:rsidP="0030442E">
            <w:pPr>
              <w:jc w:val="center"/>
              <w:rPr>
                <w:rFonts w:ascii="HG丸ｺﾞｼｯｸM-PRO" w:eastAsia="HG丸ｺﾞｼｯｸM-PRO" w:hAnsi="HG丸ｺﾞｼｯｸM-PRO"/>
                <w:sz w:val="20"/>
                <w:szCs w:val="20"/>
              </w:rPr>
            </w:pPr>
          </w:p>
        </w:tc>
        <w:tc>
          <w:tcPr>
            <w:tcW w:w="1015" w:type="dxa"/>
            <w:tcBorders>
              <w:bottom w:val="single" w:sz="12" w:space="0" w:color="auto"/>
            </w:tcBorders>
            <w:vAlign w:val="center"/>
          </w:tcPr>
          <w:p w:rsidR="0006563F" w:rsidRPr="00D24A24" w:rsidRDefault="0006563F" w:rsidP="0030442E">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計</w:t>
            </w:r>
          </w:p>
        </w:tc>
        <w:tc>
          <w:tcPr>
            <w:tcW w:w="1000" w:type="dxa"/>
            <w:tcBorders>
              <w:bottom w:val="single" w:sz="12" w:space="0" w:color="auto"/>
            </w:tcBorders>
            <w:vAlign w:val="center"/>
          </w:tcPr>
          <w:p w:rsidR="0006563F" w:rsidRPr="00D24A24" w:rsidRDefault="0006563F" w:rsidP="0030442E">
            <w:pPr>
              <w:jc w:val="right"/>
              <w:rPr>
                <w:rFonts w:ascii="HG丸ｺﾞｼｯｸM-PRO" w:eastAsia="HG丸ｺﾞｼｯｸM-PRO" w:hAnsi="HG丸ｺﾞｼｯｸM-PRO"/>
                <w:sz w:val="20"/>
                <w:szCs w:val="20"/>
              </w:rPr>
            </w:pPr>
            <w:r>
              <w:rPr>
                <w:rFonts w:ascii="HG丸ｺﾞｼｯｸM-PRO" w:eastAsia="HG丸ｺﾞｼｯｸM-PRO" w:hAnsi="HG丸ｺﾞｼｯｸM-PRO"/>
                <w:sz w:val="20"/>
                <w:szCs w:val="20"/>
              </w:rPr>
              <w:t>274.00</w:t>
            </w:r>
          </w:p>
        </w:tc>
        <w:tc>
          <w:tcPr>
            <w:tcW w:w="1000" w:type="dxa"/>
            <w:tcBorders>
              <w:bottom w:val="single" w:sz="12" w:space="0" w:color="auto"/>
            </w:tcBorders>
            <w:vAlign w:val="center"/>
          </w:tcPr>
          <w:p w:rsidR="0006563F" w:rsidRPr="00D24A24" w:rsidRDefault="0006563F" w:rsidP="0030442E">
            <w:pPr>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282.00</w:t>
            </w:r>
          </w:p>
        </w:tc>
        <w:tc>
          <w:tcPr>
            <w:tcW w:w="1000" w:type="dxa"/>
            <w:tcBorders>
              <w:bottom w:val="single" w:sz="12" w:space="0" w:color="auto"/>
            </w:tcBorders>
            <w:vAlign w:val="center"/>
          </w:tcPr>
          <w:p w:rsidR="0006563F" w:rsidRPr="00D24A24" w:rsidRDefault="0006563F" w:rsidP="0030442E">
            <w:pPr>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282.00</w:t>
            </w:r>
          </w:p>
        </w:tc>
        <w:tc>
          <w:tcPr>
            <w:tcW w:w="1000" w:type="dxa"/>
            <w:tcBorders>
              <w:bottom w:val="single" w:sz="12" w:space="0" w:color="auto"/>
            </w:tcBorders>
            <w:vAlign w:val="center"/>
          </w:tcPr>
          <w:p w:rsidR="0006563F" w:rsidRPr="00D24A24" w:rsidRDefault="0006563F" w:rsidP="0030442E">
            <w:pPr>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282.00</w:t>
            </w:r>
          </w:p>
        </w:tc>
        <w:tc>
          <w:tcPr>
            <w:tcW w:w="1000" w:type="dxa"/>
            <w:tcBorders>
              <w:bottom w:val="single" w:sz="12" w:space="0" w:color="auto"/>
            </w:tcBorders>
            <w:vAlign w:val="center"/>
          </w:tcPr>
          <w:p w:rsidR="0006563F" w:rsidRPr="00D24A24" w:rsidRDefault="0006563F" w:rsidP="0030442E">
            <w:pPr>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282.00</w:t>
            </w:r>
          </w:p>
        </w:tc>
        <w:tc>
          <w:tcPr>
            <w:tcW w:w="1000" w:type="dxa"/>
            <w:tcBorders>
              <w:bottom w:val="single" w:sz="12" w:space="0" w:color="auto"/>
            </w:tcBorders>
            <w:vAlign w:val="center"/>
          </w:tcPr>
          <w:p w:rsidR="0006563F" w:rsidRPr="00D24A24" w:rsidRDefault="0006563F" w:rsidP="0030442E">
            <w:pPr>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282.00</w:t>
            </w:r>
          </w:p>
        </w:tc>
        <w:tc>
          <w:tcPr>
            <w:tcW w:w="1000" w:type="dxa"/>
            <w:tcBorders>
              <w:bottom w:val="single" w:sz="12" w:space="0" w:color="auto"/>
              <w:right w:val="single" w:sz="12" w:space="0" w:color="auto"/>
            </w:tcBorders>
            <w:vAlign w:val="center"/>
          </w:tcPr>
          <w:p w:rsidR="0006563F" w:rsidRPr="00D24A24" w:rsidRDefault="0006563F" w:rsidP="0030442E">
            <w:pPr>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282.00</w:t>
            </w:r>
          </w:p>
        </w:tc>
        <w:tc>
          <w:tcPr>
            <w:tcW w:w="899" w:type="dxa"/>
            <w:tcBorders>
              <w:bottom w:val="single" w:sz="12" w:space="0" w:color="auto"/>
              <w:right w:val="single" w:sz="12" w:space="0" w:color="auto"/>
            </w:tcBorders>
          </w:tcPr>
          <w:p w:rsidR="0006563F" w:rsidRDefault="0006563F" w:rsidP="0030442E">
            <w:pPr>
              <w:jc w:val="right"/>
              <w:rPr>
                <w:rFonts w:ascii="HG丸ｺﾞｼｯｸM-PRO" w:eastAsia="HG丸ｺﾞｼｯｸM-PRO" w:hAnsi="HG丸ｺﾞｼｯｸM-PRO"/>
                <w:sz w:val="20"/>
                <w:szCs w:val="20"/>
              </w:rPr>
            </w:pPr>
          </w:p>
        </w:tc>
      </w:tr>
    </w:tbl>
    <w:p w:rsidR="00714092" w:rsidRDefault="00714092" w:rsidP="00A40120">
      <w:pPr>
        <w:rPr>
          <w:rFonts w:ascii="HG丸ｺﾞｼｯｸM-PRO" w:eastAsia="HG丸ｺﾞｼｯｸM-PRO" w:hAnsi="HG丸ｺﾞｼｯｸM-PRO"/>
          <w:sz w:val="24"/>
        </w:rPr>
      </w:pPr>
    </w:p>
    <w:p w:rsidR="00BF339A" w:rsidRPr="00714092" w:rsidRDefault="00BF339A" w:rsidP="00A40120">
      <w:pPr>
        <w:rPr>
          <w:rFonts w:ascii="HG丸ｺﾞｼｯｸM-PRO" w:eastAsia="HG丸ｺﾞｼｯｸM-PRO" w:hAnsi="HG丸ｺﾞｼｯｸM-PRO"/>
          <w:sz w:val="24"/>
        </w:rPr>
      </w:pPr>
    </w:p>
    <w:p w:rsidR="00396D0D" w:rsidRDefault="00A316BD" w:rsidP="00396D0D">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３　食材費への対応について</w:t>
      </w:r>
    </w:p>
    <w:p w:rsidR="00A316BD" w:rsidRDefault="00A316BD" w:rsidP="00A316BD">
      <w:pPr>
        <w:pStyle w:val="a6"/>
        <w:numPr>
          <w:ilvl w:val="0"/>
          <w:numId w:val="2"/>
        </w:numPr>
        <w:ind w:leftChars="0"/>
        <w:rPr>
          <w:rFonts w:ascii="HG丸ｺﾞｼｯｸM-PRO" w:eastAsia="HG丸ｺﾞｼｯｸM-PRO" w:hAnsi="HG丸ｺﾞｼｯｸM-PRO"/>
          <w:sz w:val="24"/>
        </w:rPr>
      </w:pPr>
      <w:r>
        <w:rPr>
          <w:rFonts w:ascii="HG丸ｺﾞｼｯｸM-PRO" w:eastAsia="HG丸ｺﾞｼｯｸM-PRO" w:hAnsi="HG丸ｺﾞｼｯｸM-PRO" w:hint="eastAsia"/>
          <w:sz w:val="24"/>
        </w:rPr>
        <w:t>平成26年度(5年前)に比較し、今年度（令和元年）の主な給食食材（牛乳等、主食分除く）の購入単価は、</w:t>
      </w:r>
      <w:r w:rsidRPr="001557D5">
        <w:rPr>
          <w:rFonts w:ascii="HG丸ｺﾞｼｯｸM-PRO" w:eastAsia="HG丸ｺﾞｼｯｸM-PRO" w:hAnsi="HG丸ｺﾞｼｯｸM-PRO" w:hint="eastAsia"/>
          <w:sz w:val="24"/>
          <w:u w:val="double"/>
        </w:rPr>
        <w:t>平均で約１０．３％</w:t>
      </w:r>
      <w:r>
        <w:rPr>
          <w:rFonts w:ascii="HG丸ｺﾞｼｯｸM-PRO" w:eastAsia="HG丸ｺﾞｼｯｸM-PRO" w:hAnsi="HG丸ｺﾞｼｯｸM-PRO" w:hint="eastAsia"/>
          <w:sz w:val="24"/>
        </w:rPr>
        <w:t>上昇している。</w:t>
      </w:r>
    </w:p>
    <w:p w:rsidR="00A316BD" w:rsidRDefault="00A316BD" w:rsidP="00A316BD">
      <w:pPr>
        <w:pStyle w:val="a6"/>
        <w:ind w:leftChars="0" w:left="600"/>
        <w:rPr>
          <w:rFonts w:ascii="HG丸ｺﾞｼｯｸM-PRO" w:eastAsia="HG丸ｺﾞｼｯｸM-PRO" w:hAnsi="HG丸ｺﾞｼｯｸM-PRO"/>
          <w:sz w:val="24"/>
        </w:rPr>
      </w:pPr>
      <w:r>
        <w:rPr>
          <w:rFonts w:ascii="HG丸ｺﾞｼｯｸM-PRO" w:eastAsia="HG丸ｺﾞｼｯｸM-PRO" w:hAnsi="HG丸ｺﾞｼｯｸM-PRO" w:hint="eastAsia"/>
          <w:sz w:val="24"/>
        </w:rPr>
        <w:t>牛乳については、１２％、主食については、１８％上昇している。</w:t>
      </w:r>
    </w:p>
    <w:p w:rsidR="001557D5" w:rsidRDefault="001557D5" w:rsidP="001557D5">
      <w:pPr>
        <w:pStyle w:val="a6"/>
        <w:numPr>
          <w:ilvl w:val="0"/>
          <w:numId w:val="2"/>
        </w:numPr>
        <w:ind w:leftChars="0"/>
        <w:rPr>
          <w:rFonts w:ascii="HG丸ｺﾞｼｯｸM-PRO" w:eastAsia="HG丸ｺﾞｼｯｸM-PRO" w:hAnsi="HG丸ｺﾞｼｯｸM-PRO"/>
          <w:sz w:val="24"/>
        </w:rPr>
      </w:pPr>
      <w:r>
        <w:rPr>
          <w:rFonts w:ascii="HG丸ｺﾞｼｯｸM-PRO" w:eastAsia="HG丸ｺﾞｼｯｸM-PRO" w:hAnsi="HG丸ｺﾞｼｯｸM-PRO" w:hint="eastAsia"/>
          <w:sz w:val="24"/>
        </w:rPr>
        <w:t>保護者負担金のうち、副食材料費の占める割合が減少してきており、副食（おかずなど）の自由度が減少してきている。（デザートの提供や行事食の減少）</w:t>
      </w:r>
    </w:p>
    <w:p w:rsidR="001557D5" w:rsidRDefault="001557D5" w:rsidP="001557D5">
      <w:pPr>
        <w:pStyle w:val="a6"/>
        <w:ind w:leftChars="0" w:left="60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小学生　　65.0％(H26)　⇒　60.1％(Ｒ１)</w:t>
      </w:r>
    </w:p>
    <w:p w:rsidR="001557D5" w:rsidRPr="00826306" w:rsidRDefault="001557D5" w:rsidP="00826306">
      <w:pPr>
        <w:pStyle w:val="a6"/>
        <w:ind w:leftChars="0" w:left="60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中学生　　67.3％(H26)　⇒　64.8%(Ｒ１)</w:t>
      </w:r>
    </w:p>
    <w:p w:rsidR="00142B2E" w:rsidRPr="00142B2E" w:rsidRDefault="00142B2E" w:rsidP="00142B2E">
      <w:pPr>
        <w:pStyle w:val="a6"/>
        <w:numPr>
          <w:ilvl w:val="0"/>
          <w:numId w:val="2"/>
        </w:numPr>
        <w:ind w:leftChars="0"/>
        <w:rPr>
          <w:rFonts w:ascii="HG丸ｺﾞｼｯｸM-PRO" w:eastAsia="HG丸ｺﾞｼｯｸM-PRO" w:hAnsi="HG丸ｺﾞｼｯｸM-PRO"/>
          <w:sz w:val="24"/>
        </w:rPr>
      </w:pPr>
      <w:r>
        <w:rPr>
          <w:rFonts w:ascii="HG丸ｺﾞｼｯｸM-PRO" w:eastAsia="HG丸ｺﾞｼｯｸM-PRO" w:hAnsi="HG丸ｺﾞｼｯｸM-PRO" w:hint="eastAsia"/>
          <w:sz w:val="24"/>
        </w:rPr>
        <w:t>全国の消費者物価指数の推移によると、平成３０年度は平成２６年度と比較し、「食料」全体で7.1ポイントの上昇となっている。生鮮食品や魚介類、野菜、肉類の上昇幅が大きくなっている。</w:t>
      </w:r>
    </w:p>
    <w:p w:rsidR="00B00B97" w:rsidRPr="003236CF" w:rsidRDefault="00B00B97" w:rsidP="00B00B97">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BF339A">
        <w:rPr>
          <w:rFonts w:ascii="HG丸ｺﾞｼｯｸM-PRO" w:eastAsia="HG丸ｺﾞｼｯｸM-PRO" w:hAnsi="HG丸ｺﾞｼｯｸM-PRO" w:hint="eastAsia"/>
          <w:sz w:val="24"/>
        </w:rPr>
        <w:t>●上記のことを考慮すると・・・・</w:t>
      </w:r>
    </w:p>
    <w:p w:rsidR="00A90FC8" w:rsidRDefault="00A90FC8" w:rsidP="00B00B97">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3236CF">
        <w:rPr>
          <w:rFonts w:ascii="HG丸ｺﾞｼｯｸM-PRO" w:eastAsia="HG丸ｺﾞｼｯｸM-PRO" w:hAnsi="HG丸ｺﾞｼｯｸM-PRO" w:hint="eastAsia"/>
          <w:sz w:val="24"/>
        </w:rPr>
        <w:t>（試算）</w:t>
      </w:r>
      <w:r>
        <w:rPr>
          <w:rFonts w:ascii="HG丸ｺﾞｼｯｸM-PRO" w:eastAsia="HG丸ｺﾞｼｯｸM-PRO" w:hAnsi="HG丸ｺﾞｼｯｸM-PRO" w:hint="eastAsia"/>
          <w:sz w:val="24"/>
        </w:rPr>
        <w:t xml:space="preserve">小学生　</w:t>
      </w:r>
      <w:r w:rsidR="00BF339A">
        <w:rPr>
          <w:rFonts w:ascii="HG丸ｺﾞｼｯｸM-PRO" w:eastAsia="HG丸ｺﾞｼｯｸM-PRO" w:hAnsi="HG丸ｺﾞｼｯｸM-PRO" w:hint="eastAsia"/>
          <w:sz w:val="24"/>
        </w:rPr>
        <w:t xml:space="preserve">　現行２３２円　　⇒</w:t>
      </w:r>
      <w:r>
        <w:rPr>
          <w:rFonts w:ascii="HG丸ｺﾞｼｯｸM-PRO" w:eastAsia="HG丸ｺﾞｼｯｸM-PRO" w:hAnsi="HG丸ｺﾞｼｯｸM-PRO" w:hint="eastAsia"/>
          <w:sz w:val="24"/>
        </w:rPr>
        <w:t xml:space="preserve">　253円　～　264円　（21円～32円上昇）</w:t>
      </w:r>
    </w:p>
    <w:p w:rsidR="00A90FC8" w:rsidRDefault="00A90FC8" w:rsidP="00B00B97">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3236CF">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 xml:space="preserve">中学生　　</w:t>
      </w:r>
      <w:r w:rsidR="00BF339A">
        <w:rPr>
          <w:rFonts w:ascii="HG丸ｺﾞｼｯｸM-PRO" w:eastAsia="HG丸ｺﾞｼｯｸM-PRO" w:hAnsi="HG丸ｺﾞｼｯｸM-PRO" w:hint="eastAsia"/>
          <w:sz w:val="24"/>
        </w:rPr>
        <w:t xml:space="preserve">現行２８２円　　⇒　</w:t>
      </w:r>
      <w:r>
        <w:rPr>
          <w:rFonts w:ascii="HG丸ｺﾞｼｯｸM-PRO" w:eastAsia="HG丸ｺﾞｼｯｸM-PRO" w:hAnsi="HG丸ｺﾞｼｯｸM-PRO" w:hint="eastAsia"/>
          <w:sz w:val="24"/>
        </w:rPr>
        <w:t>304円　～　309円　（22円～27円上昇）</w:t>
      </w:r>
    </w:p>
    <w:p w:rsidR="00B00B97" w:rsidRDefault="003236CF" w:rsidP="00511DA5">
      <w:pPr>
        <w:ind w:left="940" w:hangingChars="400" w:hanging="9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※この試算は、前回の保護者負担金の変更</w:t>
      </w:r>
      <w:r w:rsidR="00511DA5">
        <w:rPr>
          <w:rFonts w:ascii="HG丸ｺﾞｼｯｸM-PRO" w:eastAsia="HG丸ｺﾞｼｯｸM-PRO" w:hAnsi="HG丸ｺﾞｼｯｸM-PRO" w:hint="eastAsia"/>
          <w:sz w:val="24"/>
        </w:rPr>
        <w:t>(H26)の際の状況に近づけるもので、また、</w:t>
      </w:r>
      <w:r>
        <w:rPr>
          <w:rFonts w:ascii="HG丸ｺﾞｼｯｸM-PRO" w:eastAsia="HG丸ｺﾞｼｯｸM-PRO" w:hAnsi="HG丸ｺﾞｼｯｸM-PRO" w:hint="eastAsia"/>
          <w:sz w:val="24"/>
        </w:rPr>
        <w:t>現状の価格状況による試算であるため、</w:t>
      </w:r>
      <w:r w:rsidR="00511DA5">
        <w:rPr>
          <w:rFonts w:ascii="HG丸ｺﾞｼｯｸM-PRO" w:eastAsia="HG丸ｺﾞｼｯｸM-PRO" w:hAnsi="HG丸ｺﾞｼｯｸM-PRO" w:hint="eastAsia"/>
          <w:sz w:val="24"/>
        </w:rPr>
        <w:t>食材単価の上昇や、</w:t>
      </w:r>
      <w:r>
        <w:rPr>
          <w:rFonts w:ascii="HG丸ｺﾞｼｯｸM-PRO" w:eastAsia="HG丸ｺﾞｼｯｸM-PRO" w:hAnsi="HG丸ｺﾞｼｯｸM-PRO" w:hint="eastAsia"/>
          <w:sz w:val="24"/>
        </w:rPr>
        <w:t>将来的な軽減税率の休止など今後の価格状況により増額が必要な場合</w:t>
      </w:r>
      <w:bookmarkStart w:id="0" w:name="_GoBack"/>
      <w:bookmarkEnd w:id="0"/>
      <w:r>
        <w:rPr>
          <w:rFonts w:ascii="HG丸ｺﾞｼｯｸM-PRO" w:eastAsia="HG丸ｺﾞｼｯｸM-PRO" w:hAnsi="HG丸ｺﾞｼｯｸM-PRO" w:hint="eastAsia"/>
          <w:sz w:val="24"/>
        </w:rPr>
        <w:t>がある。</w:t>
      </w:r>
    </w:p>
    <w:p w:rsidR="003236CF" w:rsidRDefault="003236CF" w:rsidP="00511DA5">
      <w:pPr>
        <w:rPr>
          <w:rFonts w:ascii="HG丸ｺﾞｼｯｸM-PRO" w:eastAsia="HG丸ｺﾞｼｯｸM-PRO" w:hAnsi="HG丸ｺﾞｼｯｸM-PRO" w:hint="eastAsia"/>
          <w:sz w:val="24"/>
        </w:rPr>
      </w:pPr>
    </w:p>
    <w:p w:rsidR="00B00B97" w:rsidRDefault="003236CF" w:rsidP="003236CF">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４　今後のスケジュール</w:t>
      </w:r>
      <w:r w:rsidR="00511DA5">
        <w:rPr>
          <w:rFonts w:ascii="HG丸ｺﾞｼｯｸM-PRO" w:eastAsia="HG丸ｺﾞｼｯｸM-PRO" w:hAnsi="HG丸ｺﾞｼｯｸM-PRO" w:hint="eastAsia"/>
          <w:sz w:val="24"/>
        </w:rPr>
        <w:t>について</w:t>
      </w:r>
    </w:p>
    <w:p w:rsidR="003236CF" w:rsidRDefault="003236CF" w:rsidP="003236CF">
      <w:pPr>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 xml:space="preserve">　　　</w:t>
      </w:r>
    </w:p>
    <w:p w:rsidR="00B43BC8" w:rsidRDefault="00B43BC8" w:rsidP="00826306">
      <w:pPr>
        <w:ind w:left="240"/>
        <w:rPr>
          <w:rFonts w:ascii="HG丸ｺﾞｼｯｸM-PRO" w:eastAsia="HG丸ｺﾞｼｯｸM-PRO" w:hAnsi="HG丸ｺﾞｼｯｸM-PRO"/>
          <w:sz w:val="24"/>
        </w:rPr>
      </w:pPr>
    </w:p>
    <w:p w:rsidR="00142B2E" w:rsidRPr="00826306" w:rsidRDefault="00826306" w:rsidP="00B00B97">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【試</w:t>
      </w:r>
      <w:r w:rsidR="00B00B97">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算】</w:t>
      </w:r>
      <w:r w:rsidR="00142B2E">
        <w:rPr>
          <w:rFonts w:ascii="HG丸ｺﾞｼｯｸM-PRO" w:eastAsia="HG丸ｺﾞｼｯｸM-PRO" w:hAnsi="HG丸ｺﾞｼｯｸM-PRO" w:hint="eastAsia"/>
          <w:sz w:val="24"/>
        </w:rPr>
        <w:t>※前回改定の５年前（平成２６年）の水準にする場合。</w:t>
      </w:r>
    </w:p>
    <w:p w:rsidR="00A316BD" w:rsidRDefault="00142B2E" w:rsidP="00142B2E">
      <w:pPr>
        <w:pStyle w:val="a6"/>
        <w:numPr>
          <w:ilvl w:val="1"/>
          <w:numId w:val="2"/>
        </w:numPr>
        <w:ind w:leftChars="0"/>
        <w:rPr>
          <w:rFonts w:ascii="HG丸ｺﾞｼｯｸM-PRO" w:eastAsia="HG丸ｺﾞｼｯｸM-PRO" w:hAnsi="HG丸ｺﾞｼｯｸM-PRO"/>
          <w:sz w:val="24"/>
        </w:rPr>
      </w:pPr>
      <w:r>
        <w:rPr>
          <w:rFonts w:ascii="HG丸ｺﾞｼｯｸM-PRO" w:eastAsia="HG丸ｺﾞｼｯｸM-PRO" w:hAnsi="HG丸ｺﾞｼｯｸM-PRO" w:hint="eastAsia"/>
          <w:sz w:val="24"/>
        </w:rPr>
        <w:t>副食材料費相当の購入額を10.3%と上昇させる。</w:t>
      </w:r>
      <w:r w:rsidR="00186B78">
        <w:rPr>
          <w:rFonts w:ascii="HG丸ｺﾞｼｯｸM-PRO" w:eastAsia="HG丸ｺﾞｼｯｸM-PRO" w:hAnsi="HG丸ｺﾞｼｯｸM-PRO" w:hint="eastAsia"/>
          <w:sz w:val="24"/>
        </w:rPr>
        <w:t>(主食・牛乳は現行額)</w:t>
      </w:r>
    </w:p>
    <w:p w:rsidR="00142B2E" w:rsidRDefault="00186B78" w:rsidP="00142B2E">
      <w:pPr>
        <w:pStyle w:val="a6"/>
        <w:ind w:leftChars="0" w:left="102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小学生　</w:t>
      </w:r>
      <w:r w:rsidR="00142B2E">
        <w:rPr>
          <w:rFonts w:ascii="HG丸ｺﾞｼｯｸM-PRO" w:eastAsia="HG丸ｺﾞｼｯｸM-PRO" w:hAnsi="HG丸ｺﾞｼｯｸM-PRO" w:hint="eastAsia"/>
          <w:sz w:val="24"/>
        </w:rPr>
        <w:t>｛41.65円（主食）＋44.12円（牛乳）＋（</w:t>
      </w:r>
      <w:r w:rsidR="00142B2E" w:rsidRPr="00142B2E">
        <w:rPr>
          <w:rFonts w:ascii="HG丸ｺﾞｼｯｸM-PRO" w:eastAsia="HG丸ｺﾞｼｯｸM-PRO" w:hAnsi="HG丸ｺﾞｼｯｸM-PRO" w:hint="eastAsia"/>
          <w:sz w:val="24"/>
        </w:rPr>
        <w:t>139.64</w:t>
      </w:r>
      <w:r w:rsidR="00142B2E">
        <w:rPr>
          <w:rFonts w:ascii="HG丸ｺﾞｼｯｸM-PRO" w:eastAsia="HG丸ｺﾞｼｯｸM-PRO" w:hAnsi="HG丸ｺﾞｼｯｸM-PRO" w:hint="eastAsia"/>
          <w:sz w:val="24"/>
        </w:rPr>
        <w:t>×1.103）｝×1.08</w:t>
      </w:r>
    </w:p>
    <w:p w:rsidR="00186B78" w:rsidRDefault="00186B78" w:rsidP="00186B78">
      <w:pPr>
        <w:pStyle w:val="a6"/>
        <w:ind w:leftChars="0" w:left="1020" w:firstLineChars="100" w:firstLine="235"/>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＝258.97円≒</w:t>
      </w:r>
      <w:r w:rsidRPr="00186B78">
        <w:rPr>
          <w:rFonts w:ascii="HG丸ｺﾞｼｯｸM-PRO" w:eastAsia="HG丸ｺﾞｼｯｸM-PRO" w:hAnsi="HG丸ｺﾞｼｯｸM-PRO" w:hint="eastAsia"/>
          <w:sz w:val="24"/>
          <w:u w:val="double"/>
        </w:rPr>
        <w:t>259円（+27円）</w:t>
      </w:r>
    </w:p>
    <w:p w:rsidR="00186B78" w:rsidRDefault="00186B78" w:rsidP="00186B78">
      <w:pPr>
        <w:pStyle w:val="a6"/>
        <w:ind w:leftChars="0" w:left="1020"/>
        <w:rPr>
          <w:rFonts w:ascii="HG丸ｺﾞｼｯｸM-PRO" w:eastAsia="HG丸ｺﾞｼｯｸM-PRO" w:hAnsi="HG丸ｺﾞｼｯｸM-PRO"/>
          <w:sz w:val="24"/>
        </w:rPr>
      </w:pPr>
      <w:r>
        <w:rPr>
          <w:rFonts w:ascii="HG丸ｺﾞｼｯｸM-PRO" w:eastAsia="HG丸ｺﾞｼｯｸM-PRO" w:hAnsi="HG丸ｺﾞｼｯｸM-PRO" w:hint="eastAsia"/>
          <w:sz w:val="24"/>
        </w:rPr>
        <w:t>中学生　｛47.91円（主食）＋44.12円（牛乳）＋（175.78×1.103）｝×1.08</w:t>
      </w:r>
    </w:p>
    <w:p w:rsidR="00186B78" w:rsidRDefault="00186B78" w:rsidP="00186B78">
      <w:pPr>
        <w:pStyle w:val="a6"/>
        <w:ind w:leftChars="0" w:left="1020"/>
        <w:rPr>
          <w:rFonts w:ascii="HG丸ｺﾞｼｯｸM-PRO" w:eastAsia="HG丸ｺﾞｼｯｸM-PRO" w:hAnsi="HG丸ｺﾞｼｯｸM-PRO"/>
          <w:sz w:val="24"/>
          <w:u w:val="double"/>
        </w:rPr>
      </w:pPr>
      <w:r>
        <w:rPr>
          <w:rFonts w:ascii="HG丸ｺﾞｼｯｸM-PRO" w:eastAsia="HG丸ｺﾞｼｯｸM-PRO" w:hAnsi="HG丸ｺﾞｼｯｸM-PRO" w:hint="eastAsia"/>
          <w:sz w:val="24"/>
        </w:rPr>
        <w:t xml:space="preserve">　　　＝308.79円≒</w:t>
      </w:r>
      <w:r w:rsidRPr="00186B78">
        <w:rPr>
          <w:rFonts w:ascii="HG丸ｺﾞｼｯｸM-PRO" w:eastAsia="HG丸ｺﾞｼｯｸM-PRO" w:hAnsi="HG丸ｺﾞｼｯｸM-PRO" w:hint="eastAsia"/>
          <w:sz w:val="24"/>
          <w:u w:val="double"/>
        </w:rPr>
        <w:t>309円（+27円）</w:t>
      </w:r>
    </w:p>
    <w:p w:rsidR="00186B78" w:rsidRDefault="00186B78" w:rsidP="00186B78">
      <w:pPr>
        <w:pStyle w:val="a6"/>
        <w:numPr>
          <w:ilvl w:val="1"/>
          <w:numId w:val="2"/>
        </w:numPr>
        <w:ind w:leftChars="0"/>
        <w:rPr>
          <w:rFonts w:ascii="HG丸ｺﾞｼｯｸM-PRO" w:eastAsia="HG丸ｺﾞｼｯｸM-PRO" w:hAnsi="HG丸ｺﾞｼｯｸM-PRO"/>
          <w:sz w:val="24"/>
        </w:rPr>
      </w:pPr>
      <w:r>
        <w:rPr>
          <w:rFonts w:ascii="HG丸ｺﾞｼｯｸM-PRO" w:eastAsia="HG丸ｺﾞｼｯｸM-PRO" w:hAnsi="HG丸ｺﾞｼｯｸM-PRO" w:hint="eastAsia"/>
          <w:sz w:val="24"/>
        </w:rPr>
        <w:t>食材購入費のうち、副食費の割合を平成26年度水準とする。</w:t>
      </w:r>
    </w:p>
    <w:p w:rsidR="00186B78" w:rsidRDefault="00186B78" w:rsidP="00186B78">
      <w:pPr>
        <w:pStyle w:val="a6"/>
        <w:ind w:leftChars="0" w:left="1020"/>
        <w:rPr>
          <w:rFonts w:ascii="HG丸ｺﾞｼｯｸM-PRO" w:eastAsia="HG丸ｺﾞｼｯｸM-PRO" w:hAnsi="HG丸ｺﾞｼｯｸM-PRO"/>
          <w:sz w:val="24"/>
        </w:rPr>
      </w:pPr>
      <w:r>
        <w:rPr>
          <w:rFonts w:ascii="HG丸ｺﾞｼｯｸM-PRO" w:eastAsia="HG丸ｺﾞｼｯｸM-PRO" w:hAnsi="HG丸ｺﾞｼｯｸM-PRO" w:hint="eastAsia"/>
          <w:sz w:val="24"/>
        </w:rPr>
        <w:t>小学生　｛41.65円（主食）＋44.12円（牛乳）＋159</w:t>
      </w:r>
      <w:r w:rsidR="00B00B97">
        <w:rPr>
          <w:rFonts w:ascii="HG丸ｺﾞｼｯｸM-PRO" w:eastAsia="HG丸ｺﾞｼｯｸM-PRO" w:hAnsi="HG丸ｺﾞｼｯｸM-PRO" w:hint="eastAsia"/>
          <w:sz w:val="24"/>
        </w:rPr>
        <w:t>.00</w:t>
      </w:r>
      <w:r>
        <w:rPr>
          <w:rFonts w:ascii="HG丸ｺﾞｼｯｸM-PRO" w:eastAsia="HG丸ｺﾞｼｯｸM-PRO" w:hAnsi="HG丸ｺﾞｼｯｸM-PRO" w:hint="eastAsia"/>
          <w:sz w:val="24"/>
        </w:rPr>
        <w:t>円(65.0%)×1.08</w:t>
      </w:r>
    </w:p>
    <w:p w:rsidR="00B00B97" w:rsidRDefault="00B00B97" w:rsidP="00186B78">
      <w:pPr>
        <w:pStyle w:val="a6"/>
        <w:ind w:leftChars="0" w:left="1020"/>
        <w:rPr>
          <w:rFonts w:ascii="HG丸ｺﾞｼｯｸM-PRO" w:eastAsia="HG丸ｺﾞｼｯｸM-PRO" w:hAnsi="HG丸ｺﾞｼｯｸM-PRO"/>
          <w:sz w:val="24"/>
          <w:u w:val="double"/>
        </w:rPr>
      </w:pPr>
      <w:r>
        <w:rPr>
          <w:rFonts w:ascii="HG丸ｺﾞｼｯｸM-PRO" w:eastAsia="HG丸ｺﾞｼｯｸM-PRO" w:hAnsi="HG丸ｺﾞｼｯｸM-PRO" w:hint="eastAsia"/>
          <w:sz w:val="24"/>
        </w:rPr>
        <w:t xml:space="preserve">　　　　＝264.35円≒</w:t>
      </w:r>
      <w:r w:rsidRPr="00B00B97">
        <w:rPr>
          <w:rFonts w:ascii="HG丸ｺﾞｼｯｸM-PRO" w:eastAsia="HG丸ｺﾞｼｯｸM-PRO" w:hAnsi="HG丸ｺﾞｼｯｸM-PRO" w:hint="eastAsia"/>
          <w:sz w:val="24"/>
          <w:u w:val="double"/>
        </w:rPr>
        <w:t>２６４円（+３２円）</w:t>
      </w:r>
    </w:p>
    <w:p w:rsidR="00B00B97" w:rsidRDefault="00B00B97" w:rsidP="00B00B97">
      <w:pPr>
        <w:pStyle w:val="a6"/>
        <w:ind w:leftChars="0" w:left="1020"/>
        <w:rPr>
          <w:rFonts w:ascii="HG丸ｺﾞｼｯｸM-PRO" w:eastAsia="HG丸ｺﾞｼｯｸM-PRO" w:hAnsi="HG丸ｺﾞｼｯｸM-PRO"/>
          <w:sz w:val="24"/>
        </w:rPr>
      </w:pPr>
      <w:r w:rsidRPr="00B00B97">
        <w:rPr>
          <w:rFonts w:ascii="HG丸ｺﾞｼｯｸM-PRO" w:eastAsia="HG丸ｺﾞｼｯｸM-PRO" w:hAnsi="HG丸ｺﾞｼｯｸM-PRO" w:hint="eastAsia"/>
          <w:sz w:val="24"/>
        </w:rPr>
        <w:t xml:space="preserve">中学生　</w:t>
      </w:r>
      <w:r>
        <w:rPr>
          <w:rFonts w:ascii="HG丸ｺﾞｼｯｸM-PRO" w:eastAsia="HG丸ｺﾞｼｯｸM-PRO" w:hAnsi="HG丸ｺﾞｼｯｸM-PRO" w:hint="eastAsia"/>
          <w:sz w:val="24"/>
        </w:rPr>
        <w:t>｛47.91円（主食）＋44.12円（牛乳）＋189.00円(67.3%)×1.08</w:t>
      </w:r>
    </w:p>
    <w:p w:rsidR="00B00B97" w:rsidRDefault="00B00B97" w:rsidP="00B00B97">
      <w:pPr>
        <w:pStyle w:val="a6"/>
        <w:ind w:leftChars="0" w:left="1020"/>
        <w:rPr>
          <w:rFonts w:ascii="HG丸ｺﾞｼｯｸM-PRO" w:eastAsia="HG丸ｺﾞｼｯｸM-PRO" w:hAnsi="HG丸ｺﾞｼｯｸM-PRO"/>
          <w:sz w:val="24"/>
          <w:u w:val="double"/>
        </w:rPr>
      </w:pPr>
      <w:r>
        <w:rPr>
          <w:rFonts w:ascii="HG丸ｺﾞｼｯｸM-PRO" w:eastAsia="HG丸ｺﾞｼｯｸM-PRO" w:hAnsi="HG丸ｺﾞｼｯｸM-PRO" w:hint="eastAsia"/>
          <w:sz w:val="24"/>
        </w:rPr>
        <w:t xml:space="preserve">　　　　＝303.51円≒</w:t>
      </w:r>
      <w:r>
        <w:rPr>
          <w:rFonts w:ascii="HG丸ｺﾞｼｯｸM-PRO" w:eastAsia="HG丸ｺﾞｼｯｸM-PRO" w:hAnsi="HG丸ｺﾞｼｯｸM-PRO" w:hint="eastAsia"/>
          <w:sz w:val="24"/>
          <w:u w:val="double"/>
        </w:rPr>
        <w:t>304</w:t>
      </w:r>
      <w:r w:rsidRPr="00B00B97">
        <w:rPr>
          <w:rFonts w:ascii="HG丸ｺﾞｼｯｸM-PRO" w:eastAsia="HG丸ｺﾞｼｯｸM-PRO" w:hAnsi="HG丸ｺﾞｼｯｸM-PRO" w:hint="eastAsia"/>
          <w:sz w:val="24"/>
          <w:u w:val="double"/>
        </w:rPr>
        <w:t>円（+</w:t>
      </w:r>
      <w:r>
        <w:rPr>
          <w:rFonts w:ascii="HG丸ｺﾞｼｯｸM-PRO" w:eastAsia="HG丸ｺﾞｼｯｸM-PRO" w:hAnsi="HG丸ｺﾞｼｯｸM-PRO" w:hint="eastAsia"/>
          <w:sz w:val="24"/>
          <w:u w:val="double"/>
        </w:rPr>
        <w:t>２</w:t>
      </w:r>
      <w:r w:rsidRPr="00B00B97">
        <w:rPr>
          <w:rFonts w:ascii="HG丸ｺﾞｼｯｸM-PRO" w:eastAsia="HG丸ｺﾞｼｯｸM-PRO" w:hAnsi="HG丸ｺﾞｼｯｸM-PRO" w:hint="eastAsia"/>
          <w:sz w:val="24"/>
          <w:u w:val="double"/>
        </w:rPr>
        <w:t>２円）</w:t>
      </w:r>
    </w:p>
    <w:p w:rsidR="00B00B97" w:rsidRPr="00BF339A" w:rsidRDefault="00B00B97" w:rsidP="00BF339A">
      <w:pPr>
        <w:ind w:left="240" w:firstLineChars="200" w:firstLine="470"/>
        <w:rPr>
          <w:rFonts w:ascii="HG丸ｺﾞｼｯｸM-PRO" w:eastAsia="HG丸ｺﾞｼｯｸM-PRO" w:hAnsi="HG丸ｺﾞｼｯｸM-PRO"/>
          <w:sz w:val="24"/>
        </w:rPr>
      </w:pPr>
      <w:r w:rsidRPr="00BF339A">
        <w:rPr>
          <w:rFonts w:ascii="HG丸ｺﾞｼｯｸM-PRO" w:eastAsia="HG丸ｺﾞｼｯｸM-PRO" w:hAnsi="HG丸ｺﾞｼｯｸM-PRO" w:hint="eastAsia"/>
          <w:sz w:val="24"/>
        </w:rPr>
        <w:t>③　全国の消費者物価指数の上昇率(7.1ポイント/4年→5年換算)と同水準とする。</w:t>
      </w:r>
    </w:p>
    <w:p w:rsidR="00B00B97" w:rsidRDefault="00B00B97" w:rsidP="00B00B97">
      <w:pPr>
        <w:pStyle w:val="a6"/>
        <w:ind w:leftChars="0" w:left="60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小学生　　２３２円×1.08875　＝252.59円≒253円（+21円）</w:t>
      </w:r>
    </w:p>
    <w:p w:rsidR="00B00B97" w:rsidRPr="00B00B97" w:rsidRDefault="00B00B97" w:rsidP="00B00B97">
      <w:pPr>
        <w:pStyle w:val="a6"/>
        <w:ind w:leftChars="0" w:left="60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中学生　　２８２円×1.08875　＝307.03円≒307円（+25円）</w:t>
      </w:r>
    </w:p>
    <w:p w:rsidR="00B00B97" w:rsidRPr="00186B78" w:rsidRDefault="00B00B97" w:rsidP="00B00B97">
      <w:pPr>
        <w:pStyle w:val="a6"/>
        <w:ind w:leftChars="0" w:left="600"/>
        <w:rPr>
          <w:rFonts w:ascii="HG丸ｺﾞｼｯｸM-PRO" w:eastAsia="HG丸ｺﾞｼｯｸM-PRO" w:hAnsi="HG丸ｺﾞｼｯｸM-PRO"/>
          <w:sz w:val="24"/>
        </w:rPr>
      </w:pPr>
    </w:p>
    <w:sectPr w:rsidR="00B00B97" w:rsidRPr="00186B78" w:rsidSect="00714092">
      <w:pgSz w:w="11906" w:h="16838" w:code="9"/>
      <w:pgMar w:top="1418" w:right="1134" w:bottom="1134" w:left="1134" w:header="851" w:footer="992" w:gutter="0"/>
      <w:cols w:space="425"/>
      <w:docGrid w:type="linesAndChars" w:linePitch="357" w:charSpace="-101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5A7AB6"/>
    <w:multiLevelType w:val="hybridMultilevel"/>
    <w:tmpl w:val="2A3E1056"/>
    <w:lvl w:ilvl="0" w:tplc="A21477E6">
      <w:start w:val="1"/>
      <w:numFmt w:val="decimalEnclosedCircle"/>
      <w:lvlText w:val="%1"/>
      <w:lvlJc w:val="left"/>
      <w:pPr>
        <w:ind w:left="600" w:hanging="360"/>
      </w:pPr>
      <w:rPr>
        <w:rFonts w:hint="default"/>
      </w:rPr>
    </w:lvl>
    <w:lvl w:ilvl="1" w:tplc="3808D398">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71D0F41"/>
    <w:multiLevelType w:val="hybridMultilevel"/>
    <w:tmpl w:val="835023E4"/>
    <w:lvl w:ilvl="0" w:tplc="0194D0E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54EF1070"/>
    <w:multiLevelType w:val="hybridMultilevel"/>
    <w:tmpl w:val="B40CAC40"/>
    <w:lvl w:ilvl="0" w:tplc="A90842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0D850D2"/>
    <w:multiLevelType w:val="hybridMultilevel"/>
    <w:tmpl w:val="95A8BD96"/>
    <w:lvl w:ilvl="0" w:tplc="37E47A9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bordersDoNotSurroundHeader/>
  <w:bordersDoNotSurroundFooter/>
  <w:proofState w:spelling="clean" w:grammar="dirty"/>
  <w:defaultTabStop w:val="840"/>
  <w:drawingGridHorizontalSpacing w:val="205"/>
  <w:drawingGridVerticalSpacing w:val="35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497"/>
    <w:rsid w:val="0006563F"/>
    <w:rsid w:val="00142B2E"/>
    <w:rsid w:val="001530FD"/>
    <w:rsid w:val="001557D5"/>
    <w:rsid w:val="00186B78"/>
    <w:rsid w:val="001E460D"/>
    <w:rsid w:val="0021718F"/>
    <w:rsid w:val="002968BD"/>
    <w:rsid w:val="002D5CE1"/>
    <w:rsid w:val="003236CF"/>
    <w:rsid w:val="003250DB"/>
    <w:rsid w:val="00333811"/>
    <w:rsid w:val="00355D7E"/>
    <w:rsid w:val="00396D0D"/>
    <w:rsid w:val="003B03B5"/>
    <w:rsid w:val="00463FFE"/>
    <w:rsid w:val="00511DA5"/>
    <w:rsid w:val="0052745C"/>
    <w:rsid w:val="005335D3"/>
    <w:rsid w:val="00631247"/>
    <w:rsid w:val="006928F6"/>
    <w:rsid w:val="00697DF4"/>
    <w:rsid w:val="006E04F7"/>
    <w:rsid w:val="00714092"/>
    <w:rsid w:val="00763F2F"/>
    <w:rsid w:val="00826306"/>
    <w:rsid w:val="008F1646"/>
    <w:rsid w:val="00943497"/>
    <w:rsid w:val="00961693"/>
    <w:rsid w:val="009A1D1B"/>
    <w:rsid w:val="009F2A71"/>
    <w:rsid w:val="00A316BD"/>
    <w:rsid w:val="00A40120"/>
    <w:rsid w:val="00A76695"/>
    <w:rsid w:val="00A90FC8"/>
    <w:rsid w:val="00AC66AD"/>
    <w:rsid w:val="00B00B97"/>
    <w:rsid w:val="00B43BC8"/>
    <w:rsid w:val="00BB0F33"/>
    <w:rsid w:val="00BF339A"/>
    <w:rsid w:val="00C5774C"/>
    <w:rsid w:val="00CA64B8"/>
    <w:rsid w:val="00CC16F7"/>
    <w:rsid w:val="00CD7B0A"/>
    <w:rsid w:val="00D24A24"/>
    <w:rsid w:val="00DE05D6"/>
    <w:rsid w:val="00ED5782"/>
    <w:rsid w:val="00F342C1"/>
    <w:rsid w:val="00F70AE0"/>
    <w:rsid w:val="00FA75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43FF03E-D9F5-4ACA-A16F-B9FAAB57D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70A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F164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F1646"/>
    <w:rPr>
      <w:rFonts w:asciiTheme="majorHAnsi" w:eastAsiaTheme="majorEastAsia" w:hAnsiTheme="majorHAnsi" w:cstheme="majorBidi"/>
      <w:sz w:val="18"/>
      <w:szCs w:val="18"/>
    </w:rPr>
  </w:style>
  <w:style w:type="paragraph" w:styleId="a6">
    <w:name w:val="List Paragraph"/>
    <w:basedOn w:val="a"/>
    <w:uiPriority w:val="34"/>
    <w:qFormat/>
    <w:rsid w:val="00A316B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3</Pages>
  <Words>438</Words>
  <Characters>2502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　田　雅　敏</dc:creator>
  <cp:keywords/>
  <dc:description/>
  <cp:lastModifiedBy>土　田　雅　敏　</cp:lastModifiedBy>
  <cp:revision>6</cp:revision>
  <cp:lastPrinted>2019-05-16T05:53:00Z</cp:lastPrinted>
  <dcterms:created xsi:type="dcterms:W3CDTF">2019-07-12T01:27:00Z</dcterms:created>
  <dcterms:modified xsi:type="dcterms:W3CDTF">2019-07-17T00:10:00Z</dcterms:modified>
</cp:coreProperties>
</file>