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8B" w:rsidRDefault="00A75781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 w:hint="eastAsia"/>
          <w:b/>
          <w:kern w:val="0"/>
          <w:sz w:val="36"/>
          <w:szCs w:val="44"/>
        </w:rPr>
        <w:t>令和元年度</w:t>
      </w:r>
      <w:r w:rsidR="0065382E" w:rsidRPr="00E046FF">
        <w:rPr>
          <w:rFonts w:eastAsia="ＭＳ ゴシック"/>
          <w:b/>
          <w:kern w:val="0"/>
          <w:sz w:val="36"/>
          <w:szCs w:val="44"/>
        </w:rPr>
        <w:t>第</w:t>
      </w:r>
      <w:r w:rsidR="00071D03">
        <w:rPr>
          <w:rFonts w:eastAsia="ＭＳ ゴシック"/>
          <w:b/>
          <w:kern w:val="0"/>
          <w:sz w:val="36"/>
          <w:szCs w:val="44"/>
        </w:rPr>
        <w:t>3</w:t>
      </w:r>
      <w:r w:rsidR="00EE2AF4" w:rsidRPr="00E046FF">
        <w:rPr>
          <w:rFonts w:eastAsia="ＭＳ ゴシック"/>
          <w:b/>
          <w:kern w:val="0"/>
          <w:sz w:val="36"/>
          <w:szCs w:val="44"/>
        </w:rPr>
        <w:t>回</w:t>
      </w:r>
      <w:r w:rsidR="00CE494B" w:rsidRPr="00E046FF">
        <w:rPr>
          <w:rFonts w:eastAsia="ＭＳ ゴシック"/>
          <w:b/>
          <w:kern w:val="0"/>
          <w:sz w:val="36"/>
          <w:szCs w:val="44"/>
        </w:rPr>
        <w:t>芽室町総合計画審議会</w:t>
      </w:r>
      <w:r w:rsidR="00B26D8B" w:rsidRPr="00E046FF">
        <w:rPr>
          <w:rFonts w:eastAsia="ＭＳ ゴシック"/>
          <w:b/>
          <w:kern w:val="0"/>
          <w:sz w:val="36"/>
          <w:szCs w:val="44"/>
        </w:rPr>
        <w:t>（</w:t>
      </w:r>
      <w:r w:rsidR="00E97E2B" w:rsidRPr="00E046FF">
        <w:rPr>
          <w:rFonts w:eastAsia="ＭＳ ゴシック"/>
          <w:b/>
          <w:kern w:val="0"/>
          <w:sz w:val="36"/>
          <w:szCs w:val="44"/>
        </w:rPr>
        <w:t>専門部会）</w:t>
      </w:r>
    </w:p>
    <w:p w:rsidR="00071D03" w:rsidRPr="00E046FF" w:rsidRDefault="001F5BE3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/>
          <w:b/>
          <w:kern w:val="0"/>
          <w:sz w:val="36"/>
          <w:szCs w:val="44"/>
        </w:rPr>
        <w:t>B</w:t>
      </w:r>
      <w:r w:rsidR="00071D03">
        <w:rPr>
          <w:rFonts w:eastAsia="ＭＳ ゴシック"/>
          <w:b/>
          <w:kern w:val="0"/>
          <w:sz w:val="36"/>
          <w:szCs w:val="44"/>
        </w:rPr>
        <w:t>グループ</w:t>
      </w:r>
    </w:p>
    <w:p w:rsidR="00CE494B" w:rsidRPr="00E046FF" w:rsidRDefault="00CE494B" w:rsidP="00FF7436">
      <w:pPr>
        <w:rPr>
          <w:rFonts w:eastAsia="ＭＳ ゴシック"/>
          <w:sz w:val="24"/>
        </w:rPr>
      </w:pPr>
    </w:p>
    <w:p w:rsidR="00D4084F" w:rsidRPr="00E046FF" w:rsidRDefault="00D4084F" w:rsidP="00A75781">
      <w:pPr>
        <w:wordWrap w:val="0"/>
        <w:jc w:val="right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日　</w:t>
      </w:r>
      <w:r w:rsidR="00A33E47" w:rsidRPr="00E046FF">
        <w:rPr>
          <w:rFonts w:eastAsia="ＭＳ ゴシック"/>
          <w:sz w:val="24"/>
        </w:rPr>
        <w:t>時</w:t>
      </w:r>
      <w:r w:rsidRPr="00E046FF">
        <w:rPr>
          <w:rFonts w:eastAsia="ＭＳ ゴシック"/>
          <w:sz w:val="24"/>
        </w:rPr>
        <w:t xml:space="preserve">　　</w:t>
      </w:r>
      <w:r w:rsidR="00A75781">
        <w:rPr>
          <w:rFonts w:eastAsia="ＭＳ ゴシック" w:hint="eastAsia"/>
          <w:sz w:val="24"/>
        </w:rPr>
        <w:t>令和元年</w:t>
      </w:r>
      <w:r w:rsidR="00E046FF" w:rsidRPr="00E046FF">
        <w:rPr>
          <w:rFonts w:eastAsia="ＭＳ ゴシック"/>
          <w:sz w:val="24"/>
        </w:rPr>
        <w:t>8</w:t>
      </w:r>
      <w:r w:rsidR="00E66B4F" w:rsidRPr="00E046FF">
        <w:rPr>
          <w:rFonts w:eastAsia="ＭＳ ゴシック"/>
          <w:sz w:val="24"/>
        </w:rPr>
        <w:t>月</w:t>
      </w:r>
      <w:r w:rsidR="00A75781">
        <w:rPr>
          <w:rFonts w:eastAsia="ＭＳ ゴシック" w:hint="eastAsia"/>
          <w:sz w:val="24"/>
        </w:rPr>
        <w:t>9</w:t>
      </w:r>
      <w:r w:rsidR="00837B7D" w:rsidRPr="00E046FF">
        <w:rPr>
          <w:rFonts w:eastAsia="ＭＳ ゴシック"/>
          <w:sz w:val="24"/>
        </w:rPr>
        <w:t>日</w:t>
      </w:r>
      <w:r w:rsidR="00526AB1" w:rsidRPr="00E046FF">
        <w:rPr>
          <w:rFonts w:eastAsia="ＭＳ ゴシック"/>
          <w:sz w:val="24"/>
        </w:rPr>
        <w:t>（</w:t>
      </w:r>
      <w:r w:rsidR="00A75781">
        <w:rPr>
          <w:rFonts w:eastAsia="ＭＳ ゴシック" w:hint="eastAsia"/>
          <w:sz w:val="24"/>
        </w:rPr>
        <w:t>金</w:t>
      </w:r>
      <w:r w:rsidR="00CE494B" w:rsidRPr="00E046FF">
        <w:rPr>
          <w:rFonts w:eastAsia="ＭＳ ゴシック"/>
          <w:sz w:val="24"/>
        </w:rPr>
        <w:t>）</w:t>
      </w:r>
      <w:r w:rsidR="00526AB1" w:rsidRPr="00E046FF">
        <w:rPr>
          <w:rFonts w:eastAsia="ＭＳ ゴシック"/>
          <w:sz w:val="24"/>
        </w:rPr>
        <w:t>1</w:t>
      </w:r>
      <w:r w:rsidR="000B3EC1">
        <w:rPr>
          <w:rFonts w:eastAsia="ＭＳ ゴシック"/>
          <w:sz w:val="24"/>
        </w:rPr>
        <w:t>8</w:t>
      </w:r>
      <w:r w:rsidRPr="00E046FF">
        <w:rPr>
          <w:rFonts w:eastAsia="ＭＳ ゴシック"/>
          <w:sz w:val="24"/>
        </w:rPr>
        <w:t>：</w:t>
      </w:r>
      <w:r w:rsidR="000B3EC1">
        <w:rPr>
          <w:rFonts w:eastAsia="ＭＳ ゴシック"/>
          <w:sz w:val="24"/>
        </w:rPr>
        <w:t>30</w:t>
      </w:r>
      <w:r w:rsidR="000B3EC1">
        <w:rPr>
          <w:rFonts w:eastAsia="ＭＳ ゴシック" w:hint="eastAsia"/>
          <w:sz w:val="24"/>
        </w:rPr>
        <w:t>～</w:t>
      </w:r>
      <w:r w:rsidR="00A75781">
        <w:rPr>
          <w:rFonts w:eastAsia="ＭＳ ゴシック" w:hint="eastAsia"/>
          <w:sz w:val="24"/>
        </w:rPr>
        <w:t xml:space="preserve"> </w:t>
      </w:r>
    </w:p>
    <w:p w:rsidR="00EE2AF4" w:rsidRDefault="00D4084F" w:rsidP="00071D03">
      <w:pPr>
        <w:wordWrap w:val="0"/>
        <w:ind w:rightChars="220" w:right="462"/>
        <w:jc w:val="right"/>
        <w:rPr>
          <w:rFonts w:eastAsia="ＭＳ ゴシック"/>
          <w:kern w:val="0"/>
          <w:sz w:val="24"/>
        </w:rPr>
      </w:pPr>
      <w:r w:rsidRPr="00E046FF">
        <w:rPr>
          <w:rFonts w:eastAsia="ＭＳ ゴシック"/>
          <w:kern w:val="0"/>
          <w:sz w:val="24"/>
        </w:rPr>
        <w:t xml:space="preserve">場　所　　</w:t>
      </w:r>
      <w:r w:rsidR="00487D24">
        <w:rPr>
          <w:rFonts w:eastAsia="ＭＳ ゴシック" w:hint="eastAsia"/>
          <w:kern w:val="0"/>
          <w:sz w:val="24"/>
        </w:rPr>
        <w:t xml:space="preserve">芽室町中央公民館　研修室　　</w:t>
      </w:r>
      <w:bookmarkStart w:id="0" w:name="_GoBack"/>
      <w:bookmarkEnd w:id="0"/>
    </w:p>
    <w:p w:rsidR="00071D03" w:rsidRPr="00E046FF" w:rsidRDefault="00071D03" w:rsidP="00071D03">
      <w:pPr>
        <w:ind w:rightChars="220" w:right="462"/>
        <w:jc w:val="right"/>
        <w:rPr>
          <w:rFonts w:eastAsia="ＭＳ ゴシック"/>
          <w:sz w:val="24"/>
        </w:rPr>
      </w:pPr>
    </w:p>
    <w:p w:rsidR="00CE494B" w:rsidRPr="00E046FF" w:rsidRDefault="00CE494B" w:rsidP="00F15138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１　開会</w:t>
      </w:r>
    </w:p>
    <w:p w:rsidR="000B3EC1" w:rsidRPr="00E046FF" w:rsidRDefault="000B3EC1" w:rsidP="00FF7436">
      <w:pPr>
        <w:rPr>
          <w:rFonts w:eastAsia="ＭＳ ゴシック"/>
          <w:sz w:val="24"/>
        </w:rPr>
      </w:pPr>
    </w:p>
    <w:p w:rsidR="00A13104" w:rsidRDefault="00095D40" w:rsidP="00FF7436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２　</w:t>
      </w:r>
      <w:r w:rsidR="00071D03">
        <w:rPr>
          <w:rFonts w:eastAsia="ＭＳ ゴシック" w:hint="eastAsia"/>
          <w:sz w:val="24"/>
        </w:rPr>
        <w:t>グループ</w:t>
      </w:r>
      <w:r w:rsidR="00D4084F" w:rsidRPr="00E046FF">
        <w:rPr>
          <w:rFonts w:eastAsia="ＭＳ ゴシック"/>
          <w:sz w:val="24"/>
        </w:rPr>
        <w:t>長挨拶</w:t>
      </w:r>
    </w:p>
    <w:p w:rsidR="000979ED" w:rsidRDefault="000979ED" w:rsidP="00FF7436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３</w:t>
      </w:r>
      <w:r w:rsidR="00D4084F" w:rsidRPr="00E046FF">
        <w:rPr>
          <w:rFonts w:eastAsia="ＭＳ ゴシック"/>
          <w:sz w:val="24"/>
        </w:rPr>
        <w:t xml:space="preserve">　議事</w:t>
      </w:r>
    </w:p>
    <w:p w:rsidR="00D4084F" w:rsidRPr="00E046FF" w:rsidRDefault="00D4084F" w:rsidP="00D4084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（１）調査事項　</w:t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 xml:space="preserve">　　　　　　　　　　　　　　　　　　　　　　</w:t>
      </w:r>
    </w:p>
    <w:tbl>
      <w:tblPr>
        <w:tblStyle w:val="a9"/>
        <w:tblW w:w="7260" w:type="dxa"/>
        <w:tblInd w:w="219" w:type="dxa"/>
        <w:tblLook w:val="04A0" w:firstRow="1" w:lastRow="0" w:firstColumn="1" w:lastColumn="0" w:noHBand="0" w:noVBand="1"/>
      </w:tblPr>
      <w:tblGrid>
        <w:gridCol w:w="4851"/>
        <w:gridCol w:w="2409"/>
      </w:tblGrid>
      <w:tr w:rsidR="00A75781" w:rsidTr="00A75781">
        <w:tc>
          <w:tcPr>
            <w:tcW w:w="4851" w:type="dxa"/>
          </w:tcPr>
          <w:p w:rsidR="00A75781" w:rsidRDefault="00A75781" w:rsidP="000B3EC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409" w:type="dxa"/>
          </w:tcPr>
          <w:p w:rsidR="00A75781" w:rsidRDefault="00A75781" w:rsidP="000B3EC1">
            <w:pPr>
              <w:jc w:val="center"/>
              <w:rPr>
                <w:rFonts w:eastAsia="ＭＳ ゴシック"/>
                <w:sz w:val="24"/>
              </w:rPr>
            </w:pPr>
            <w:r w:rsidRPr="00E046FF">
              <w:rPr>
                <w:rFonts w:eastAsia="ＭＳ ゴシック"/>
                <w:sz w:val="24"/>
              </w:rPr>
              <w:t>平成</w:t>
            </w:r>
            <w:r>
              <w:rPr>
                <w:rFonts w:eastAsia="ＭＳ ゴシック" w:hint="eastAsia"/>
                <w:sz w:val="24"/>
              </w:rPr>
              <w:t>31</w:t>
            </w:r>
            <w:r w:rsidRPr="00E046FF">
              <w:rPr>
                <w:rFonts w:eastAsia="ＭＳ ゴシック"/>
                <w:sz w:val="24"/>
              </w:rPr>
              <w:t>年度施策</w:t>
            </w:r>
          </w:p>
          <w:p w:rsidR="00A75781" w:rsidRPr="000B3EC1" w:rsidRDefault="00A75781" w:rsidP="000B3EC1">
            <w:pPr>
              <w:jc w:val="center"/>
              <w:rPr>
                <w:rFonts w:eastAsia="ＭＳ ゴシック"/>
                <w:sz w:val="24"/>
              </w:rPr>
            </w:pPr>
            <w:r w:rsidRPr="00E046FF">
              <w:rPr>
                <w:rFonts w:eastAsia="ＭＳ ゴシック"/>
                <w:sz w:val="24"/>
              </w:rPr>
              <w:t>マネジメントシート</w:t>
            </w:r>
          </w:p>
        </w:tc>
      </w:tr>
      <w:tr w:rsidR="00A75781" w:rsidTr="00A75781">
        <w:tc>
          <w:tcPr>
            <w:tcW w:w="4851" w:type="dxa"/>
          </w:tcPr>
          <w:p w:rsidR="00A75781" w:rsidRPr="00A60D2C" w:rsidRDefault="00A75781" w:rsidP="00D4084F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①</w:t>
            </w:r>
            <w:r w:rsidRPr="001F5BE3">
              <w:rPr>
                <w:rFonts w:asciiTheme="minorHAnsi" w:eastAsiaTheme="majorEastAsia" w:hAnsiTheme="minorHAnsi" w:hint="eastAsia"/>
                <w:sz w:val="24"/>
              </w:rPr>
              <w:t>担い手育成と農業支援</w:t>
            </w:r>
          </w:p>
        </w:tc>
        <w:tc>
          <w:tcPr>
            <w:tcW w:w="2409" w:type="dxa"/>
          </w:tcPr>
          <w:p w:rsidR="00A75781" w:rsidRPr="00A60D2C" w:rsidRDefault="00A75781" w:rsidP="00826029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17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18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A75781" w:rsidTr="00A75781">
        <w:tc>
          <w:tcPr>
            <w:tcW w:w="4851" w:type="dxa"/>
          </w:tcPr>
          <w:p w:rsidR="00A75781" w:rsidRPr="00A60D2C" w:rsidRDefault="00A75781" w:rsidP="00D4084F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②</w:t>
            </w:r>
            <w:r w:rsidRPr="001F5BE3">
              <w:rPr>
                <w:rFonts w:asciiTheme="minorHAnsi" w:eastAsiaTheme="majorEastAsia" w:hAnsiTheme="minorHAnsi" w:hint="eastAsia"/>
                <w:sz w:val="24"/>
              </w:rPr>
              <w:t>農業生産性の向上と農業の応援団づくり</w:t>
            </w:r>
          </w:p>
        </w:tc>
        <w:tc>
          <w:tcPr>
            <w:tcW w:w="2409" w:type="dxa"/>
          </w:tcPr>
          <w:p w:rsidR="00A75781" w:rsidRPr="00A60D2C" w:rsidRDefault="00A75781" w:rsidP="00826029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19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20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A75781" w:rsidTr="00A75781">
        <w:tc>
          <w:tcPr>
            <w:tcW w:w="4851" w:type="dxa"/>
          </w:tcPr>
          <w:p w:rsidR="00A75781" w:rsidRPr="00A60D2C" w:rsidRDefault="00A75781" w:rsidP="00D4084F">
            <w:pPr>
              <w:rPr>
                <w:rFonts w:asciiTheme="minorHAnsi" w:eastAsiaTheme="majorEastAsia" w:hAnsiTheme="minorHAnsi" w:cs="ＭＳ 明朝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③</w:t>
            </w:r>
            <w:r w:rsidRPr="001F5BE3">
              <w:rPr>
                <w:rFonts w:asciiTheme="minorHAnsi" w:eastAsiaTheme="majorEastAsia" w:hAnsiTheme="minorHAnsi" w:cs="ＭＳ 明朝" w:hint="eastAsia"/>
                <w:sz w:val="24"/>
              </w:rPr>
              <w:t>農地・土地改良施設等の整備・充実</w:t>
            </w:r>
          </w:p>
        </w:tc>
        <w:tc>
          <w:tcPr>
            <w:tcW w:w="2409" w:type="dxa"/>
          </w:tcPr>
          <w:p w:rsidR="00A75781" w:rsidRPr="00A60D2C" w:rsidRDefault="00A75781" w:rsidP="00826029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21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22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A75781" w:rsidTr="00A75781">
        <w:tc>
          <w:tcPr>
            <w:tcW w:w="4851" w:type="dxa"/>
          </w:tcPr>
          <w:p w:rsidR="00A75781" w:rsidRPr="00A60D2C" w:rsidRDefault="00A75781" w:rsidP="00D4084F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④</w:t>
            </w:r>
            <w:r w:rsidRPr="001F5BE3">
              <w:rPr>
                <w:rFonts w:asciiTheme="minorHAnsi" w:eastAsiaTheme="majorEastAsia" w:hAnsiTheme="minorHAnsi" w:hint="eastAsia"/>
                <w:sz w:val="24"/>
              </w:rPr>
              <w:t>地域林業の推進</w:t>
            </w:r>
          </w:p>
        </w:tc>
        <w:tc>
          <w:tcPr>
            <w:tcW w:w="2409" w:type="dxa"/>
          </w:tcPr>
          <w:p w:rsidR="00A75781" w:rsidRPr="00A60D2C" w:rsidRDefault="00A75781" w:rsidP="00826029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23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24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A75781" w:rsidTr="00A75781">
        <w:tc>
          <w:tcPr>
            <w:tcW w:w="4851" w:type="dxa"/>
          </w:tcPr>
          <w:p w:rsidR="00A75781" w:rsidRPr="00A60D2C" w:rsidRDefault="00A75781" w:rsidP="00D4084F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⑤</w:t>
            </w:r>
            <w:r w:rsidRPr="001F5BE3">
              <w:rPr>
                <w:rFonts w:asciiTheme="minorHAnsi" w:eastAsiaTheme="majorEastAsia" w:hAnsiTheme="minorHAnsi" w:hint="eastAsia"/>
                <w:sz w:val="24"/>
              </w:rPr>
              <w:t>地域内循環の推進と商工業の振興</w:t>
            </w:r>
          </w:p>
        </w:tc>
        <w:tc>
          <w:tcPr>
            <w:tcW w:w="2409" w:type="dxa"/>
          </w:tcPr>
          <w:p w:rsidR="00A75781" w:rsidRPr="00A60D2C" w:rsidRDefault="00A75781" w:rsidP="00826029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25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26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A75781" w:rsidTr="00A75781">
        <w:tc>
          <w:tcPr>
            <w:tcW w:w="4851" w:type="dxa"/>
          </w:tcPr>
          <w:p w:rsidR="00A75781" w:rsidRPr="00A60D2C" w:rsidRDefault="00A75781" w:rsidP="00D4084F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⑥</w:t>
            </w:r>
            <w:r w:rsidRPr="001F5BE3">
              <w:rPr>
                <w:rFonts w:asciiTheme="minorHAnsi" w:eastAsiaTheme="majorEastAsia" w:hAnsiTheme="minorHAnsi" w:hint="eastAsia"/>
                <w:sz w:val="24"/>
              </w:rPr>
              <w:t>地域資源を活用した観光の振興</w:t>
            </w:r>
          </w:p>
        </w:tc>
        <w:tc>
          <w:tcPr>
            <w:tcW w:w="2409" w:type="dxa"/>
          </w:tcPr>
          <w:p w:rsidR="00A75781" w:rsidRPr="00A60D2C" w:rsidRDefault="00A75781" w:rsidP="00826029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27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28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</w:tbl>
    <w:p w:rsidR="000B3EC1" w:rsidRDefault="000B3EC1" w:rsidP="00D4084F">
      <w:pPr>
        <w:rPr>
          <w:rFonts w:eastAsia="ＭＳ ゴシック"/>
          <w:sz w:val="24"/>
        </w:rPr>
      </w:pPr>
    </w:p>
    <w:p w:rsidR="000B3EC1" w:rsidRDefault="000B3EC1" w:rsidP="00D4084F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４</w:t>
      </w:r>
      <w:r w:rsidR="00E046FF">
        <w:rPr>
          <w:rFonts w:eastAsia="ＭＳ ゴシック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その他</w:t>
      </w:r>
    </w:p>
    <w:p w:rsidR="00D4084F" w:rsidRPr="00E046FF" w:rsidRDefault="00D4084F" w:rsidP="00E046F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（１）今後のスケジュール</w:t>
      </w:r>
    </w:p>
    <w:p w:rsidR="00D4084F" w:rsidRDefault="00D4084F" w:rsidP="00E046FF">
      <w:pPr>
        <w:ind w:firstLineChars="200" w:firstLine="480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第</w:t>
      </w:r>
      <w:r w:rsidR="00071D03">
        <w:rPr>
          <w:rFonts w:eastAsia="ＭＳ ゴシック"/>
          <w:sz w:val="24"/>
        </w:rPr>
        <w:t>4</w:t>
      </w:r>
      <w:r w:rsidRPr="00E046FF">
        <w:rPr>
          <w:rFonts w:eastAsia="ＭＳ ゴシック"/>
          <w:sz w:val="24"/>
        </w:rPr>
        <w:t xml:space="preserve">回専門部会　</w:t>
      </w:r>
      <w:r w:rsidR="00E046FF">
        <w:rPr>
          <w:rFonts w:eastAsia="ＭＳ ゴシック"/>
          <w:sz w:val="24"/>
        </w:rPr>
        <w:t>8</w:t>
      </w:r>
      <w:r w:rsidR="006F3B86" w:rsidRPr="00E046FF">
        <w:rPr>
          <w:rFonts w:eastAsia="ＭＳ ゴシック"/>
          <w:sz w:val="24"/>
        </w:rPr>
        <w:t>月</w:t>
      </w:r>
      <w:r w:rsidR="00A75781">
        <w:rPr>
          <w:rFonts w:eastAsia="ＭＳ ゴシック" w:hint="eastAsia"/>
          <w:sz w:val="24"/>
        </w:rPr>
        <w:t>19</w:t>
      </w:r>
      <w:r w:rsidRPr="00E046FF">
        <w:rPr>
          <w:rFonts w:eastAsia="ＭＳ ゴシック"/>
          <w:sz w:val="24"/>
        </w:rPr>
        <w:t>日（</w:t>
      </w:r>
      <w:r w:rsidR="00071D03">
        <w:rPr>
          <w:rFonts w:eastAsia="ＭＳ ゴシック" w:hint="eastAsia"/>
          <w:sz w:val="24"/>
        </w:rPr>
        <w:t>月</w:t>
      </w:r>
      <w:r w:rsidRPr="00E046FF">
        <w:rPr>
          <w:rFonts w:eastAsia="ＭＳ ゴシック"/>
          <w:sz w:val="24"/>
        </w:rPr>
        <w:t>）</w:t>
      </w:r>
      <w:r w:rsidR="00E046FF">
        <w:rPr>
          <w:rFonts w:eastAsia="ＭＳ ゴシック"/>
          <w:sz w:val="24"/>
        </w:rPr>
        <w:t>18</w:t>
      </w:r>
      <w:r w:rsidRPr="00E046FF">
        <w:rPr>
          <w:rFonts w:eastAsia="ＭＳ ゴシック"/>
          <w:sz w:val="24"/>
        </w:rPr>
        <w:t>:</w:t>
      </w:r>
      <w:r w:rsidR="00E046FF">
        <w:rPr>
          <w:rFonts w:eastAsia="ＭＳ ゴシック"/>
          <w:sz w:val="24"/>
        </w:rPr>
        <w:t>3</w:t>
      </w:r>
      <w:r w:rsidRPr="00E046FF">
        <w:rPr>
          <w:rFonts w:eastAsia="ＭＳ ゴシック"/>
          <w:sz w:val="24"/>
        </w:rPr>
        <w:t>0</w:t>
      </w:r>
      <w:r w:rsidRPr="00E046FF">
        <w:rPr>
          <w:rFonts w:eastAsia="ＭＳ ゴシック"/>
          <w:sz w:val="24"/>
        </w:rPr>
        <w:t>～</w:t>
      </w:r>
    </w:p>
    <w:p w:rsidR="00071D03" w:rsidRDefault="00071D03" w:rsidP="00E046FF">
      <w:pPr>
        <w:ind w:firstLineChars="200" w:firstLine="48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/>
          <w:sz w:val="24"/>
        </w:rPr>
        <w:t>A</w:t>
      </w:r>
      <w:r>
        <w:rPr>
          <w:rFonts w:eastAsia="ＭＳ ゴシック"/>
          <w:sz w:val="24"/>
        </w:rPr>
        <w:t>グループ　めむろーど</w:t>
      </w:r>
      <w:r>
        <w:rPr>
          <w:rFonts w:eastAsia="ＭＳ ゴシック"/>
          <w:sz w:val="24"/>
        </w:rPr>
        <w:t>2</w:t>
      </w:r>
      <w:r>
        <w:rPr>
          <w:rFonts w:eastAsia="ＭＳ ゴシック"/>
          <w:sz w:val="24"/>
        </w:rPr>
        <w:t>階セミナー室</w:t>
      </w:r>
    </w:p>
    <w:p w:rsidR="00071D03" w:rsidRPr="00071D03" w:rsidRDefault="00071D03" w:rsidP="00E046FF">
      <w:pPr>
        <w:ind w:firstLineChars="200" w:firstLine="48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/>
          <w:sz w:val="24"/>
        </w:rPr>
        <w:t>B</w:t>
      </w:r>
      <w:r>
        <w:rPr>
          <w:rFonts w:eastAsia="ＭＳ ゴシック"/>
          <w:sz w:val="24"/>
        </w:rPr>
        <w:t>グループ　めむろーど</w:t>
      </w:r>
      <w:r>
        <w:rPr>
          <w:rFonts w:eastAsia="ＭＳ ゴシック"/>
          <w:sz w:val="24"/>
        </w:rPr>
        <w:t>3</w:t>
      </w:r>
      <w:r>
        <w:rPr>
          <w:rFonts w:eastAsia="ＭＳ ゴシック"/>
          <w:sz w:val="24"/>
        </w:rPr>
        <w:t>階</w:t>
      </w:r>
      <w:r>
        <w:rPr>
          <w:rFonts w:eastAsia="ＭＳ ゴシック" w:hint="eastAsia"/>
          <w:sz w:val="24"/>
        </w:rPr>
        <w:t>レファレンス</w:t>
      </w:r>
    </w:p>
    <w:p w:rsidR="000B3EC1" w:rsidRPr="00071D03" w:rsidRDefault="000B3EC1" w:rsidP="00D4084F">
      <w:pPr>
        <w:rPr>
          <w:rFonts w:eastAsia="ＭＳ ゴシック"/>
          <w:sz w:val="24"/>
        </w:rPr>
      </w:pPr>
    </w:p>
    <w:p w:rsidR="00EC08F5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５</w:t>
      </w:r>
      <w:r w:rsidR="000B3EC1">
        <w:rPr>
          <w:rFonts w:eastAsia="ＭＳ ゴシック" w:hint="eastAsia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閉会</w:t>
      </w:r>
    </w:p>
    <w:sectPr w:rsidR="00EC08F5" w:rsidRPr="00E046FF" w:rsidSect="004F7CEB">
      <w:pgSz w:w="11906" w:h="16838" w:code="9"/>
      <w:pgMar w:top="1418" w:right="1418" w:bottom="1418" w:left="1418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391F"/>
    <w:rsid w:val="00071D03"/>
    <w:rsid w:val="0009262F"/>
    <w:rsid w:val="00095D40"/>
    <w:rsid w:val="000979ED"/>
    <w:rsid w:val="000B3EC1"/>
    <w:rsid w:val="00172E7C"/>
    <w:rsid w:val="00174048"/>
    <w:rsid w:val="001943E2"/>
    <w:rsid w:val="001A357A"/>
    <w:rsid w:val="001B1F9A"/>
    <w:rsid w:val="001F5BE3"/>
    <w:rsid w:val="00240D31"/>
    <w:rsid w:val="002651E0"/>
    <w:rsid w:val="00272B32"/>
    <w:rsid w:val="002B07F0"/>
    <w:rsid w:val="002C42EF"/>
    <w:rsid w:val="002C663B"/>
    <w:rsid w:val="003042D3"/>
    <w:rsid w:val="00306F57"/>
    <w:rsid w:val="00321AC5"/>
    <w:rsid w:val="00355121"/>
    <w:rsid w:val="00391B1F"/>
    <w:rsid w:val="003E5094"/>
    <w:rsid w:val="003F3B53"/>
    <w:rsid w:val="00407CD2"/>
    <w:rsid w:val="00454ED4"/>
    <w:rsid w:val="00455181"/>
    <w:rsid w:val="00467325"/>
    <w:rsid w:val="00474B0F"/>
    <w:rsid w:val="00475116"/>
    <w:rsid w:val="00487D24"/>
    <w:rsid w:val="004963EA"/>
    <w:rsid w:val="004D0D41"/>
    <w:rsid w:val="004D3A91"/>
    <w:rsid w:val="004D3FFD"/>
    <w:rsid w:val="004F7CEB"/>
    <w:rsid w:val="00525325"/>
    <w:rsid w:val="00526AB1"/>
    <w:rsid w:val="0055756A"/>
    <w:rsid w:val="00572372"/>
    <w:rsid w:val="00590AF9"/>
    <w:rsid w:val="005A0F19"/>
    <w:rsid w:val="005B0A13"/>
    <w:rsid w:val="005B11D3"/>
    <w:rsid w:val="005C2464"/>
    <w:rsid w:val="005D57A5"/>
    <w:rsid w:val="005E1BAA"/>
    <w:rsid w:val="00602A3E"/>
    <w:rsid w:val="00606AC4"/>
    <w:rsid w:val="00606C15"/>
    <w:rsid w:val="00633F59"/>
    <w:rsid w:val="00634503"/>
    <w:rsid w:val="00647750"/>
    <w:rsid w:val="006500B6"/>
    <w:rsid w:val="0065382E"/>
    <w:rsid w:val="00665C7F"/>
    <w:rsid w:val="00677F04"/>
    <w:rsid w:val="006B2C80"/>
    <w:rsid w:val="006B6F70"/>
    <w:rsid w:val="006D3077"/>
    <w:rsid w:val="006D773E"/>
    <w:rsid w:val="006E0E9C"/>
    <w:rsid w:val="006F3B86"/>
    <w:rsid w:val="006F6F2E"/>
    <w:rsid w:val="007546DD"/>
    <w:rsid w:val="00767AA3"/>
    <w:rsid w:val="007857D4"/>
    <w:rsid w:val="007E1EAE"/>
    <w:rsid w:val="007F00CD"/>
    <w:rsid w:val="007F0545"/>
    <w:rsid w:val="00826029"/>
    <w:rsid w:val="00837B7D"/>
    <w:rsid w:val="00850C7D"/>
    <w:rsid w:val="008655C5"/>
    <w:rsid w:val="00890679"/>
    <w:rsid w:val="008C084D"/>
    <w:rsid w:val="008D5460"/>
    <w:rsid w:val="00937742"/>
    <w:rsid w:val="00964B60"/>
    <w:rsid w:val="00973D29"/>
    <w:rsid w:val="009C2A2A"/>
    <w:rsid w:val="00A13104"/>
    <w:rsid w:val="00A263CF"/>
    <w:rsid w:val="00A27E92"/>
    <w:rsid w:val="00A33E47"/>
    <w:rsid w:val="00A52CD1"/>
    <w:rsid w:val="00A60D2C"/>
    <w:rsid w:val="00A62D0A"/>
    <w:rsid w:val="00A7249E"/>
    <w:rsid w:val="00A75781"/>
    <w:rsid w:val="00A82970"/>
    <w:rsid w:val="00B26D8B"/>
    <w:rsid w:val="00B50E69"/>
    <w:rsid w:val="00B74C32"/>
    <w:rsid w:val="00B86874"/>
    <w:rsid w:val="00BC272F"/>
    <w:rsid w:val="00BD75FB"/>
    <w:rsid w:val="00BF737A"/>
    <w:rsid w:val="00C31F8F"/>
    <w:rsid w:val="00C72F79"/>
    <w:rsid w:val="00C74054"/>
    <w:rsid w:val="00C74895"/>
    <w:rsid w:val="00C816CD"/>
    <w:rsid w:val="00C92646"/>
    <w:rsid w:val="00CE1317"/>
    <w:rsid w:val="00CE494B"/>
    <w:rsid w:val="00D12AFB"/>
    <w:rsid w:val="00D4084F"/>
    <w:rsid w:val="00D57AFC"/>
    <w:rsid w:val="00D6240B"/>
    <w:rsid w:val="00D91855"/>
    <w:rsid w:val="00DA2536"/>
    <w:rsid w:val="00DA4B16"/>
    <w:rsid w:val="00DD6E3E"/>
    <w:rsid w:val="00DE234B"/>
    <w:rsid w:val="00DE33E3"/>
    <w:rsid w:val="00E046FF"/>
    <w:rsid w:val="00E1732D"/>
    <w:rsid w:val="00E20E58"/>
    <w:rsid w:val="00E41845"/>
    <w:rsid w:val="00E66B4F"/>
    <w:rsid w:val="00E74BF2"/>
    <w:rsid w:val="00E87263"/>
    <w:rsid w:val="00E97E2B"/>
    <w:rsid w:val="00EB63A6"/>
    <w:rsid w:val="00EC08F5"/>
    <w:rsid w:val="00EC7282"/>
    <w:rsid w:val="00EE1560"/>
    <w:rsid w:val="00EE2AF4"/>
    <w:rsid w:val="00F07CF9"/>
    <w:rsid w:val="00F15138"/>
    <w:rsid w:val="00F47A42"/>
    <w:rsid w:val="00F7002F"/>
    <w:rsid w:val="00F874C7"/>
    <w:rsid w:val="00FA4F36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4084F"/>
    <w:pPr>
      <w:ind w:leftChars="400" w:left="840"/>
    </w:pPr>
  </w:style>
  <w:style w:type="table" w:styleId="a9">
    <w:name w:val="Table Grid"/>
    <w:basedOn w:val="a1"/>
    <w:rsid w:val="000B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中　村　宗　紀　　</cp:lastModifiedBy>
  <cp:revision>48</cp:revision>
  <cp:lastPrinted>2019-08-02T02:19:00Z</cp:lastPrinted>
  <dcterms:created xsi:type="dcterms:W3CDTF">2013-05-29T23:43:00Z</dcterms:created>
  <dcterms:modified xsi:type="dcterms:W3CDTF">2019-08-02T02:19:00Z</dcterms:modified>
</cp:coreProperties>
</file>