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6EC" w:rsidRDefault="00582CD5" w:rsidP="00603983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D550D">
        <w:rPr>
          <w:rFonts w:asciiTheme="minorEastAsia" w:hAnsiTheme="minorEastAsia" w:hint="eastAsia"/>
          <w:sz w:val="24"/>
          <w:szCs w:val="24"/>
        </w:rPr>
        <w:t>５</w:t>
      </w:r>
      <w:r w:rsidR="00B66D5F" w:rsidRPr="00DB26EC">
        <w:rPr>
          <w:rFonts w:asciiTheme="minorEastAsia" w:hAnsiTheme="minorEastAsia" w:hint="eastAsia"/>
          <w:sz w:val="24"/>
          <w:szCs w:val="24"/>
        </w:rPr>
        <w:t>年</w:t>
      </w:r>
      <w:r w:rsidR="008E7A12">
        <w:rPr>
          <w:rFonts w:asciiTheme="minorEastAsia" w:hAnsiTheme="minorEastAsia" w:hint="eastAsia"/>
          <w:sz w:val="24"/>
          <w:szCs w:val="24"/>
        </w:rPr>
        <w:t>１０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8E7A12">
        <w:rPr>
          <w:rFonts w:asciiTheme="minorEastAsia" w:hAnsiTheme="minorEastAsia" w:hint="eastAsia"/>
          <w:sz w:val="24"/>
          <w:szCs w:val="24"/>
        </w:rPr>
        <w:t>３</w:t>
      </w:r>
      <w:r w:rsidR="00B66D5F" w:rsidRPr="00DB26EC">
        <w:rPr>
          <w:rFonts w:asciiTheme="minorEastAsia" w:hAnsiTheme="minorEastAsia" w:hint="eastAsia"/>
          <w:sz w:val="24"/>
          <w:szCs w:val="24"/>
        </w:rPr>
        <w:t>日</w:t>
      </w:r>
      <w:r w:rsidR="00852DA1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DB26EC" w:rsidRDefault="00DB26EC" w:rsidP="00AA483A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てん菜作付者　各位</w:t>
      </w:r>
    </w:p>
    <w:p w:rsidR="00DB26EC" w:rsidRDefault="009F72DB" w:rsidP="00852DA1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芽室町農林課長</w:t>
      </w:r>
      <w:r w:rsidR="00852DA1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DB26EC" w:rsidRDefault="00611BA7" w:rsidP="00C342E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582CD5">
        <w:rPr>
          <w:rFonts w:asciiTheme="minorEastAsia" w:hAnsiTheme="minorEastAsia" w:hint="eastAsia"/>
          <w:sz w:val="24"/>
          <w:szCs w:val="24"/>
        </w:rPr>
        <w:t>令和</w:t>
      </w:r>
      <w:r w:rsidR="004D550D">
        <w:rPr>
          <w:rFonts w:asciiTheme="minorEastAsia" w:hAnsiTheme="minorEastAsia" w:hint="eastAsia"/>
          <w:sz w:val="24"/>
          <w:szCs w:val="24"/>
        </w:rPr>
        <w:t>５</w:t>
      </w:r>
      <w:r w:rsidR="00582CD5">
        <w:rPr>
          <w:rFonts w:asciiTheme="minorEastAsia" w:hAnsiTheme="minorEastAsia" w:hint="eastAsia"/>
          <w:sz w:val="24"/>
          <w:szCs w:val="24"/>
        </w:rPr>
        <w:t>年</w:t>
      </w:r>
      <w:r w:rsidR="00DB26EC">
        <w:rPr>
          <w:rFonts w:asciiTheme="minorEastAsia" w:hAnsiTheme="minorEastAsia" w:hint="eastAsia"/>
          <w:sz w:val="24"/>
          <w:szCs w:val="24"/>
        </w:rPr>
        <w:t>度てん菜作付奨励総合対策事業</w:t>
      </w:r>
      <w:r w:rsidR="00EB39C2">
        <w:rPr>
          <w:rFonts w:asciiTheme="minorEastAsia" w:hAnsiTheme="minorEastAsia" w:hint="eastAsia"/>
          <w:sz w:val="24"/>
          <w:szCs w:val="24"/>
        </w:rPr>
        <w:t>助成金</w:t>
      </w:r>
      <w:r w:rsidR="00582CD5">
        <w:rPr>
          <w:rFonts w:asciiTheme="minorEastAsia" w:hAnsiTheme="minorEastAsia" w:hint="eastAsia"/>
          <w:sz w:val="24"/>
          <w:szCs w:val="24"/>
        </w:rPr>
        <w:t>の</w:t>
      </w:r>
      <w:r w:rsidR="00DB26EC">
        <w:rPr>
          <w:rFonts w:asciiTheme="minorEastAsia" w:hAnsiTheme="minorEastAsia" w:hint="eastAsia"/>
          <w:sz w:val="24"/>
          <w:szCs w:val="24"/>
        </w:rPr>
        <w:t>交付申請について（</w:t>
      </w:r>
      <w:r w:rsidR="00EA4621">
        <w:rPr>
          <w:rFonts w:asciiTheme="minorEastAsia" w:hAnsiTheme="minorEastAsia" w:hint="eastAsia"/>
          <w:sz w:val="24"/>
          <w:szCs w:val="24"/>
        </w:rPr>
        <w:t>通知</w:t>
      </w:r>
      <w:r w:rsidR="00DB26EC">
        <w:rPr>
          <w:rFonts w:asciiTheme="minorEastAsia" w:hAnsiTheme="minorEastAsia" w:hint="eastAsia"/>
          <w:sz w:val="24"/>
          <w:szCs w:val="24"/>
        </w:rPr>
        <w:t>）</w:t>
      </w:r>
    </w:p>
    <w:p w:rsidR="00DB26EC" w:rsidRDefault="0083766C" w:rsidP="00852DA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D319F">
        <w:rPr>
          <w:rFonts w:asciiTheme="minorEastAsia" w:hAnsiTheme="minorEastAsia" w:hint="eastAsia"/>
          <w:sz w:val="24"/>
          <w:szCs w:val="24"/>
        </w:rPr>
        <w:t>令和４</w:t>
      </w:r>
      <w:r w:rsidR="00A3174C">
        <w:rPr>
          <w:rFonts w:asciiTheme="minorEastAsia" w:hAnsiTheme="minorEastAsia" w:hint="eastAsia"/>
          <w:sz w:val="24"/>
          <w:szCs w:val="24"/>
        </w:rPr>
        <w:t>年度から令和</w:t>
      </w:r>
      <w:r w:rsidR="002D319F">
        <w:rPr>
          <w:rFonts w:asciiTheme="minorEastAsia" w:hAnsiTheme="minorEastAsia" w:hint="eastAsia"/>
          <w:sz w:val="24"/>
          <w:szCs w:val="24"/>
        </w:rPr>
        <w:t>７</w:t>
      </w:r>
      <w:r w:rsidR="00E55AD5">
        <w:rPr>
          <w:rFonts w:asciiTheme="minorEastAsia" w:hAnsiTheme="minorEastAsia" w:hint="eastAsia"/>
          <w:sz w:val="24"/>
          <w:szCs w:val="24"/>
        </w:rPr>
        <w:t>年度（４輪作）の期間</w:t>
      </w:r>
      <w:r w:rsidR="00BB710D">
        <w:rPr>
          <w:rFonts w:asciiTheme="minorEastAsia" w:hAnsiTheme="minorEastAsia" w:hint="eastAsia"/>
          <w:sz w:val="24"/>
          <w:szCs w:val="24"/>
        </w:rPr>
        <w:t>において実施</w:t>
      </w:r>
      <w:r w:rsidR="00BE2403">
        <w:rPr>
          <w:rFonts w:asciiTheme="minorEastAsia" w:hAnsiTheme="minorEastAsia" w:hint="eastAsia"/>
          <w:sz w:val="24"/>
          <w:szCs w:val="24"/>
        </w:rPr>
        <w:t>する標記助成金について、令和</w:t>
      </w:r>
      <w:r w:rsidR="004D550D">
        <w:rPr>
          <w:rFonts w:asciiTheme="minorEastAsia" w:hAnsiTheme="minorEastAsia" w:hint="eastAsia"/>
          <w:sz w:val="24"/>
          <w:szCs w:val="24"/>
        </w:rPr>
        <w:t>５</w:t>
      </w:r>
      <w:r w:rsidR="00BE2403">
        <w:rPr>
          <w:rFonts w:asciiTheme="minorEastAsia" w:hAnsiTheme="minorEastAsia" w:hint="eastAsia"/>
          <w:sz w:val="24"/>
          <w:szCs w:val="24"/>
        </w:rPr>
        <w:t>年</w:t>
      </w:r>
      <w:r w:rsidR="00BB710D">
        <w:rPr>
          <w:rFonts w:asciiTheme="minorEastAsia" w:hAnsiTheme="minorEastAsia" w:hint="eastAsia"/>
          <w:sz w:val="24"/>
          <w:szCs w:val="24"/>
        </w:rPr>
        <w:t>度</w:t>
      </w:r>
      <w:r w:rsidR="00582CD5">
        <w:rPr>
          <w:rFonts w:asciiTheme="minorEastAsia" w:hAnsiTheme="minorEastAsia" w:hint="eastAsia"/>
          <w:sz w:val="24"/>
          <w:szCs w:val="24"/>
        </w:rPr>
        <w:t>の</w:t>
      </w:r>
      <w:r w:rsidR="00BB710D">
        <w:rPr>
          <w:rFonts w:asciiTheme="minorEastAsia" w:hAnsiTheme="minorEastAsia" w:hint="eastAsia"/>
          <w:sz w:val="24"/>
          <w:szCs w:val="24"/>
        </w:rPr>
        <w:t>交付申請</w:t>
      </w:r>
      <w:r w:rsidR="00582CD5">
        <w:rPr>
          <w:rFonts w:asciiTheme="minorEastAsia" w:hAnsiTheme="minorEastAsia" w:hint="eastAsia"/>
          <w:sz w:val="24"/>
          <w:szCs w:val="24"/>
        </w:rPr>
        <w:t>を</w:t>
      </w:r>
      <w:r w:rsidR="00BB710D">
        <w:rPr>
          <w:rFonts w:asciiTheme="minorEastAsia" w:hAnsiTheme="minorEastAsia" w:hint="eastAsia"/>
          <w:sz w:val="24"/>
          <w:szCs w:val="24"/>
        </w:rPr>
        <w:t>受付</w:t>
      </w:r>
      <w:r w:rsidR="00582CD5">
        <w:rPr>
          <w:rFonts w:asciiTheme="minorEastAsia" w:hAnsiTheme="minorEastAsia" w:hint="eastAsia"/>
          <w:sz w:val="24"/>
          <w:szCs w:val="24"/>
        </w:rPr>
        <w:t>します</w:t>
      </w:r>
      <w:r w:rsidR="00BB710D">
        <w:rPr>
          <w:rFonts w:asciiTheme="minorEastAsia" w:hAnsiTheme="minorEastAsia" w:hint="eastAsia"/>
          <w:sz w:val="24"/>
          <w:szCs w:val="24"/>
        </w:rPr>
        <w:t>ので、</w:t>
      </w:r>
      <w:r w:rsidR="00E55AD5">
        <w:rPr>
          <w:rFonts w:asciiTheme="minorEastAsia" w:hAnsiTheme="minorEastAsia" w:hint="eastAsia"/>
          <w:sz w:val="24"/>
          <w:szCs w:val="24"/>
        </w:rPr>
        <w:t>下記のとおり</w:t>
      </w:r>
      <w:r w:rsidR="00A3174C">
        <w:rPr>
          <w:rFonts w:asciiTheme="minorEastAsia" w:hAnsiTheme="minorEastAsia" w:hint="eastAsia"/>
          <w:sz w:val="24"/>
          <w:szCs w:val="24"/>
        </w:rPr>
        <w:t>お</w:t>
      </w:r>
      <w:r w:rsidR="00701118">
        <w:rPr>
          <w:rFonts w:asciiTheme="minorEastAsia" w:hAnsiTheme="minorEastAsia" w:hint="eastAsia"/>
          <w:sz w:val="24"/>
          <w:szCs w:val="24"/>
        </w:rPr>
        <w:t>手続きをお願いします</w:t>
      </w:r>
      <w:r w:rsidR="00DB0C55">
        <w:rPr>
          <w:rFonts w:asciiTheme="minorEastAsia" w:hAnsiTheme="minorEastAsia" w:hint="eastAsia"/>
          <w:sz w:val="24"/>
          <w:szCs w:val="24"/>
        </w:rPr>
        <w:t>。</w:t>
      </w:r>
    </w:p>
    <w:p w:rsidR="00DB26EC" w:rsidRDefault="00DB26EC" w:rsidP="00852DA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31186D" w:rsidRDefault="00DB26EC" w:rsidP="00852DA1">
      <w:pPr>
        <w:ind w:left="2160" w:hangingChars="900" w:hanging="21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="00BB710D">
        <w:rPr>
          <w:rFonts w:asciiTheme="minorEastAsia" w:hAnsiTheme="minorEastAsia" w:hint="eastAsia"/>
          <w:sz w:val="24"/>
          <w:szCs w:val="24"/>
        </w:rPr>
        <w:t xml:space="preserve">対 象 者　　　</w:t>
      </w:r>
    </w:p>
    <w:p w:rsidR="00C757CC" w:rsidRDefault="00BB710D" w:rsidP="00C757CC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4327E5">
        <w:rPr>
          <w:rFonts w:asciiTheme="minorEastAsia" w:hAnsiTheme="minorEastAsia" w:hint="eastAsia"/>
          <w:sz w:val="24"/>
          <w:szCs w:val="24"/>
        </w:rPr>
        <w:t>芽室町において</w:t>
      </w:r>
      <w:r w:rsidR="007877CF" w:rsidRPr="004327E5">
        <w:rPr>
          <w:rFonts w:asciiTheme="minorEastAsia" w:hAnsiTheme="minorEastAsia" w:hint="eastAsia"/>
          <w:sz w:val="24"/>
          <w:szCs w:val="24"/>
        </w:rPr>
        <w:t>、</w:t>
      </w:r>
      <w:r w:rsidRPr="004327E5">
        <w:rPr>
          <w:rFonts w:asciiTheme="minorEastAsia" w:hAnsiTheme="minorEastAsia" w:hint="eastAsia"/>
          <w:sz w:val="24"/>
          <w:szCs w:val="24"/>
        </w:rPr>
        <w:t>て</w:t>
      </w:r>
      <w:r w:rsidR="002D319F" w:rsidRPr="004327E5">
        <w:rPr>
          <w:rFonts w:asciiTheme="minorEastAsia" w:hAnsiTheme="minorEastAsia" w:hint="eastAsia"/>
          <w:sz w:val="24"/>
          <w:szCs w:val="24"/>
        </w:rPr>
        <w:t>ん菜を作付する農業者及び町内に事業所を有する法</w:t>
      </w:r>
      <w:r w:rsidR="004327E5">
        <w:rPr>
          <w:rFonts w:asciiTheme="minorEastAsia" w:hAnsiTheme="minorEastAsia" w:hint="eastAsia"/>
          <w:sz w:val="24"/>
          <w:szCs w:val="24"/>
        </w:rPr>
        <w:t>人であって、</w:t>
      </w:r>
    </w:p>
    <w:p w:rsidR="002D319F" w:rsidRPr="004327E5" w:rsidRDefault="0031186D" w:rsidP="00C757CC">
      <w:pPr>
        <w:ind w:leftChars="200" w:left="420"/>
        <w:rPr>
          <w:rFonts w:asciiTheme="minorEastAsia" w:hAnsiTheme="minorEastAsia"/>
          <w:sz w:val="24"/>
          <w:szCs w:val="24"/>
        </w:rPr>
      </w:pPr>
      <w:r w:rsidRPr="004327E5">
        <w:rPr>
          <w:rFonts w:asciiTheme="minorEastAsia" w:hAnsiTheme="minorEastAsia" w:hint="eastAsia"/>
          <w:sz w:val="24"/>
          <w:szCs w:val="24"/>
        </w:rPr>
        <w:t>飼料用作物（牧草・デントコーン）を除く</w:t>
      </w:r>
      <w:r w:rsidRPr="004327E5">
        <w:rPr>
          <w:rFonts w:asciiTheme="minorEastAsia" w:hAnsiTheme="minorEastAsia"/>
          <w:sz w:val="24"/>
          <w:szCs w:val="24"/>
        </w:rPr>
        <w:t>作付面積</w:t>
      </w:r>
      <w:r w:rsidRPr="004327E5">
        <w:rPr>
          <w:rFonts w:asciiTheme="minorEastAsia" w:hAnsiTheme="minorEastAsia" w:hint="eastAsia"/>
          <w:sz w:val="24"/>
          <w:szCs w:val="24"/>
        </w:rPr>
        <w:t>のうち</w:t>
      </w:r>
      <w:r w:rsidRPr="004327E5">
        <w:rPr>
          <w:rFonts w:asciiTheme="minorEastAsia" w:hAnsiTheme="minorEastAsia"/>
          <w:sz w:val="24"/>
          <w:szCs w:val="24"/>
        </w:rPr>
        <w:t>2</w:t>
      </w:r>
      <w:r w:rsidRPr="004327E5">
        <w:rPr>
          <w:rFonts w:asciiTheme="minorEastAsia" w:hAnsiTheme="minorEastAsia" w:hint="eastAsia"/>
          <w:sz w:val="24"/>
          <w:szCs w:val="24"/>
        </w:rPr>
        <w:t>0</w:t>
      </w:r>
      <w:r w:rsidRPr="004327E5">
        <w:rPr>
          <w:rFonts w:asciiTheme="minorEastAsia" w:hAnsiTheme="minorEastAsia"/>
          <w:sz w:val="24"/>
          <w:szCs w:val="24"/>
        </w:rPr>
        <w:t>％</w:t>
      </w:r>
      <w:r w:rsidRPr="004327E5">
        <w:rPr>
          <w:rFonts w:asciiTheme="minorEastAsia" w:hAnsiTheme="minorEastAsia" w:hint="eastAsia"/>
          <w:sz w:val="24"/>
          <w:szCs w:val="24"/>
        </w:rPr>
        <w:t>以上30％未満の割合でてん菜を</w:t>
      </w:r>
      <w:r w:rsidRPr="004327E5">
        <w:rPr>
          <w:rFonts w:asciiTheme="minorEastAsia" w:hAnsiTheme="minorEastAsia"/>
          <w:sz w:val="24"/>
          <w:szCs w:val="24"/>
        </w:rPr>
        <w:t>作付した</w:t>
      </w:r>
      <w:r w:rsidRPr="004327E5">
        <w:rPr>
          <w:rFonts w:asciiTheme="minorEastAsia" w:hAnsiTheme="minorEastAsia" w:hint="eastAsia"/>
          <w:sz w:val="24"/>
          <w:szCs w:val="24"/>
        </w:rPr>
        <w:t>もの。</w:t>
      </w:r>
    </w:p>
    <w:p w:rsidR="00C9578B" w:rsidRDefault="00BB710D" w:rsidP="00852DA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62195F">
        <w:rPr>
          <w:rFonts w:asciiTheme="minorEastAsia" w:hAnsiTheme="minorEastAsia" w:hint="eastAsia"/>
          <w:sz w:val="24"/>
          <w:szCs w:val="24"/>
        </w:rPr>
        <w:t>提出</w:t>
      </w:r>
      <w:r w:rsidR="00E55AD5">
        <w:rPr>
          <w:rFonts w:asciiTheme="minorEastAsia" w:hAnsiTheme="minorEastAsia" w:hint="eastAsia"/>
          <w:sz w:val="24"/>
          <w:szCs w:val="24"/>
        </w:rPr>
        <w:t>期限</w:t>
      </w:r>
      <w:r w:rsidR="00DB26EC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DB26EC" w:rsidRDefault="00582CD5" w:rsidP="00C9578B">
      <w:pPr>
        <w:ind w:firstLineChars="200" w:firstLine="482"/>
        <w:rPr>
          <w:rFonts w:ascii="ＭＳ ゴシック" w:eastAsia="ＭＳ ゴシック" w:hAnsi="ＭＳ ゴシック"/>
          <w:b/>
          <w:sz w:val="24"/>
          <w:szCs w:val="24"/>
        </w:rPr>
      </w:pPr>
      <w:r w:rsidRPr="009702C6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4D550D"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Pr="009702C6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2D319F">
        <w:rPr>
          <w:rFonts w:ascii="ＭＳ ゴシック" w:eastAsia="ＭＳ ゴシック" w:hAnsi="ＭＳ ゴシック" w:hint="eastAsia"/>
          <w:b/>
          <w:sz w:val="24"/>
          <w:szCs w:val="24"/>
        </w:rPr>
        <w:t>1</w:t>
      </w:r>
      <w:r w:rsidR="008E7A12">
        <w:rPr>
          <w:rFonts w:ascii="ＭＳ ゴシック" w:eastAsia="ＭＳ ゴシック" w:hAnsi="ＭＳ ゴシック" w:hint="eastAsia"/>
          <w:b/>
          <w:sz w:val="24"/>
          <w:szCs w:val="24"/>
        </w:rPr>
        <w:t>1</w:t>
      </w:r>
      <w:r w:rsidR="00DB26EC" w:rsidRPr="009702C6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8E7A12">
        <w:rPr>
          <w:rFonts w:ascii="ＭＳ ゴシック" w:eastAsia="ＭＳ ゴシック" w:hAnsi="ＭＳ ゴシック" w:hint="eastAsia"/>
          <w:b/>
          <w:sz w:val="24"/>
          <w:szCs w:val="24"/>
        </w:rPr>
        <w:t>30</w:t>
      </w:r>
      <w:r w:rsidR="0083766C" w:rsidRPr="009702C6"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 w:rsidR="008E7A12">
        <w:rPr>
          <w:rFonts w:ascii="ＭＳ ゴシック" w:eastAsia="ＭＳ ゴシック" w:hAnsi="ＭＳ ゴシック" w:hint="eastAsia"/>
          <w:b/>
          <w:sz w:val="24"/>
          <w:szCs w:val="24"/>
        </w:rPr>
        <w:t>木</w:t>
      </w:r>
      <w:r w:rsidR="00DB26EC" w:rsidRPr="009702C6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852DA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852DA1" w:rsidRPr="008C15AE">
        <w:rPr>
          <w:rFonts w:ascii="ＭＳ ゴシック" w:eastAsia="ＭＳ ゴシック" w:hAnsi="ＭＳ ゴシック" w:hint="eastAsia"/>
          <w:b/>
          <w:sz w:val="24"/>
          <w:szCs w:val="24"/>
        </w:rPr>
        <w:t>期限厳守</w:t>
      </w:r>
    </w:p>
    <w:p w:rsidR="00852DA1" w:rsidRPr="00852DA1" w:rsidRDefault="00C9578B" w:rsidP="00852DA1">
      <w:pPr>
        <w:snapToGrid w:val="0"/>
        <w:ind w:left="2520" w:hangingChars="1050" w:hanging="2520"/>
        <w:rPr>
          <w:rFonts w:asciiTheme="majorEastAsia" w:eastAsiaTheme="majorEastAsia" w:hAnsiTheme="majorEastAsia"/>
          <w:b/>
          <w:sz w:val="24"/>
          <w:szCs w:val="24"/>
          <w:u w:val="doub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852DA1" w:rsidRPr="00852DA1">
        <w:rPr>
          <w:rFonts w:asciiTheme="majorEastAsia" w:eastAsiaTheme="majorEastAsia" w:hAnsiTheme="majorEastAsia" w:hint="eastAsia"/>
          <w:b/>
          <w:sz w:val="28"/>
          <w:szCs w:val="24"/>
          <w:u w:val="double"/>
        </w:rPr>
        <w:t>※</w:t>
      </w:r>
      <w:r w:rsidR="0062195F">
        <w:rPr>
          <w:rFonts w:asciiTheme="majorEastAsia" w:eastAsiaTheme="majorEastAsia" w:hAnsiTheme="majorEastAsia" w:hint="eastAsia"/>
          <w:b/>
          <w:sz w:val="28"/>
          <w:szCs w:val="24"/>
          <w:u w:val="double"/>
        </w:rPr>
        <w:t>提出</w:t>
      </w:r>
      <w:r w:rsidR="00852DA1" w:rsidRPr="00852DA1">
        <w:rPr>
          <w:rFonts w:asciiTheme="majorEastAsia" w:eastAsiaTheme="majorEastAsia" w:hAnsiTheme="majorEastAsia" w:hint="eastAsia"/>
          <w:b/>
          <w:sz w:val="28"/>
          <w:szCs w:val="24"/>
          <w:u w:val="double"/>
        </w:rPr>
        <w:t>期限を過ぎた場合は交付できません</w:t>
      </w:r>
      <w:r w:rsidR="00852DA1">
        <w:rPr>
          <w:rFonts w:asciiTheme="majorEastAsia" w:eastAsiaTheme="majorEastAsia" w:hAnsiTheme="majorEastAsia" w:hint="eastAsia"/>
          <w:b/>
          <w:sz w:val="28"/>
          <w:szCs w:val="24"/>
          <w:u w:val="double"/>
        </w:rPr>
        <w:t>ので御注意ください</w:t>
      </w:r>
      <w:r w:rsidR="00852DA1" w:rsidRPr="00852DA1">
        <w:rPr>
          <w:rFonts w:asciiTheme="majorEastAsia" w:eastAsiaTheme="majorEastAsia" w:hAnsiTheme="majorEastAsia" w:hint="eastAsia"/>
          <w:b/>
          <w:sz w:val="28"/>
          <w:szCs w:val="24"/>
          <w:u w:val="double"/>
        </w:rPr>
        <w:t>。</w:t>
      </w:r>
    </w:p>
    <w:p w:rsidR="0099401F" w:rsidRDefault="00BB710D" w:rsidP="00852DA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DB26EC">
        <w:rPr>
          <w:rFonts w:asciiTheme="minorEastAsia" w:hAnsiTheme="minorEastAsia" w:hint="eastAsia"/>
          <w:sz w:val="24"/>
          <w:szCs w:val="24"/>
        </w:rPr>
        <w:t xml:space="preserve">　</w:t>
      </w:r>
      <w:r w:rsidR="00536D41">
        <w:rPr>
          <w:rFonts w:asciiTheme="minorEastAsia" w:hAnsiTheme="minorEastAsia" w:hint="eastAsia"/>
          <w:sz w:val="24"/>
          <w:szCs w:val="24"/>
        </w:rPr>
        <w:t>提出</w:t>
      </w:r>
      <w:r w:rsidR="0099401F">
        <w:rPr>
          <w:rFonts w:asciiTheme="minorEastAsia" w:hAnsiTheme="minorEastAsia" w:hint="eastAsia"/>
          <w:sz w:val="24"/>
          <w:szCs w:val="24"/>
        </w:rPr>
        <w:t>方法</w:t>
      </w:r>
    </w:p>
    <w:p w:rsidR="00DB26EC" w:rsidRPr="0099401F" w:rsidRDefault="00AA483A" w:rsidP="0099401F">
      <w:pPr>
        <w:pStyle w:val="a9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直接持参での提出　</w:t>
      </w:r>
      <w:r w:rsidR="005106DA" w:rsidRPr="0099401F">
        <w:rPr>
          <w:rFonts w:asciiTheme="minorEastAsia" w:hAnsiTheme="minorEastAsia" w:hint="eastAsia"/>
          <w:sz w:val="24"/>
          <w:szCs w:val="24"/>
        </w:rPr>
        <w:t>芽室町</w:t>
      </w:r>
      <w:r w:rsidR="00DB26EC" w:rsidRPr="0099401F">
        <w:rPr>
          <w:rFonts w:asciiTheme="minorEastAsia" w:hAnsiTheme="minorEastAsia" w:hint="eastAsia"/>
          <w:sz w:val="24"/>
          <w:szCs w:val="24"/>
        </w:rPr>
        <w:t>役場庁舎</w:t>
      </w:r>
      <w:r w:rsidR="009F72DB" w:rsidRPr="0099401F">
        <w:rPr>
          <w:rFonts w:asciiTheme="minorEastAsia" w:hAnsiTheme="minorEastAsia" w:hint="eastAsia"/>
          <w:sz w:val="24"/>
          <w:szCs w:val="24"/>
        </w:rPr>
        <w:t>２</w:t>
      </w:r>
      <w:r w:rsidR="00DB26EC" w:rsidRPr="0099401F">
        <w:rPr>
          <w:rFonts w:asciiTheme="minorEastAsia" w:hAnsiTheme="minorEastAsia" w:hint="eastAsia"/>
          <w:sz w:val="24"/>
          <w:szCs w:val="24"/>
        </w:rPr>
        <w:t>階　農林課</w:t>
      </w:r>
    </w:p>
    <w:p w:rsidR="00C97837" w:rsidRDefault="004D550D" w:rsidP="004D550D">
      <w:pPr>
        <w:pStyle w:val="a9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WEB</w:t>
      </w:r>
      <w:r w:rsidR="00C342EB">
        <w:rPr>
          <w:rFonts w:asciiTheme="minorEastAsia" w:hAnsiTheme="minorEastAsia" w:hint="eastAsia"/>
          <w:sz w:val="24"/>
          <w:szCs w:val="24"/>
        </w:rPr>
        <w:t>フォームでの提出（下記のアドレス、またはQRコードを読み込み回答可）</w:t>
      </w:r>
    </w:p>
    <w:p w:rsidR="00C342EB" w:rsidRPr="00C342EB" w:rsidRDefault="00A22F18" w:rsidP="00C342EB">
      <w:pPr>
        <w:pStyle w:val="a9"/>
        <w:ind w:leftChars="0" w:left="960"/>
        <w:rPr>
          <w:rFonts w:asciiTheme="minorEastAsia" w:hAnsiTheme="minorEastAsia"/>
          <w:sz w:val="24"/>
          <w:szCs w:val="24"/>
        </w:rPr>
      </w:pPr>
      <w:hyperlink r:id="rId8" w:anchor="/g/80a07a1a-99fc-4a24-b3af-bb03c75533c0" w:history="1">
        <w:r w:rsidR="00C342EB" w:rsidRPr="00E740A6">
          <w:rPr>
            <w:rStyle w:val="aa"/>
            <w:rFonts w:asciiTheme="minorEastAsia" w:hAnsiTheme="minorEastAsia"/>
            <w:sz w:val="24"/>
            <w:szCs w:val="24"/>
          </w:rPr>
          <w:t>https://memuro.collaboform.com/#/g/80a07a1a-99fc-4a24-b3af-bb03c75533c0</w:t>
        </w:r>
      </w:hyperlink>
    </w:p>
    <w:p w:rsidR="002D34C8" w:rsidRPr="002D34C8" w:rsidRDefault="002D34C8" w:rsidP="005E026D">
      <w:pPr>
        <w:pStyle w:val="a9"/>
        <w:ind w:leftChars="0" w:left="960"/>
        <w:rPr>
          <w:rFonts w:asciiTheme="minorEastAsia" w:hAnsiTheme="minorEastAsia"/>
          <w:b/>
          <w:sz w:val="24"/>
          <w:szCs w:val="24"/>
          <w:u w:val="single"/>
        </w:rPr>
      </w:pPr>
      <w:r w:rsidRPr="005E026D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5057140</wp:posOffset>
            </wp:positionH>
            <wp:positionV relativeFrom="paragraph">
              <wp:posOffset>102870</wp:posOffset>
            </wp:positionV>
            <wp:extent cx="942975" cy="942975"/>
            <wp:effectExtent l="0" t="0" r="9525" b="9525"/>
            <wp:wrapNone/>
            <wp:docPr id="3" name="図 3" descr="\\MEMRD201\Profiles\SATO.H\Downloads\QR_4556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EMRD201\Profiles\SATO.H\Downloads\QR_45566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hint="eastAsia"/>
          <w:sz w:val="24"/>
          <w:szCs w:val="24"/>
        </w:rPr>
        <w:t>※</w:t>
      </w:r>
      <w:r w:rsidRPr="002D34C8">
        <w:rPr>
          <w:rFonts w:asciiTheme="minorEastAsia" w:hAnsiTheme="minorEastAsia" w:hint="eastAsia"/>
          <w:b/>
          <w:sz w:val="24"/>
          <w:szCs w:val="24"/>
          <w:u w:val="single"/>
        </w:rPr>
        <w:t>色付きの欄をすべて回答していただきます。</w:t>
      </w:r>
    </w:p>
    <w:p w:rsidR="00C342EB" w:rsidRPr="005E026D" w:rsidRDefault="00EC54BF" w:rsidP="005E026D">
      <w:pPr>
        <w:pStyle w:val="a9"/>
        <w:ind w:leftChars="0" w:left="960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Pr="005E026D">
        <w:rPr>
          <w:rFonts w:asciiTheme="minorEastAsia" w:hAnsiTheme="minorEastAsia" w:hint="eastAsia"/>
          <w:b/>
          <w:sz w:val="24"/>
          <w:szCs w:val="24"/>
          <w:u w:val="single"/>
        </w:rPr>
        <w:t>数字は半角で入力してください。</w:t>
      </w:r>
      <w:r w:rsidR="005E026D">
        <w:rPr>
          <w:rFonts w:asciiTheme="minorEastAsia" w:hAnsiTheme="minorEastAsia" w:hint="eastAsia"/>
          <w:b/>
          <w:sz w:val="24"/>
          <w:szCs w:val="24"/>
          <w:u w:val="single"/>
        </w:rPr>
        <w:t>全角はエラーになります。</w:t>
      </w:r>
    </w:p>
    <w:p w:rsidR="00AA483A" w:rsidRDefault="00AA483A" w:rsidP="00AA483A">
      <w:pPr>
        <w:pStyle w:val="a9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E</w:t>
      </w:r>
      <w:r>
        <w:rPr>
          <w:rFonts w:asciiTheme="minorEastAsia" w:hAnsiTheme="minorEastAsia"/>
          <w:sz w:val="24"/>
          <w:szCs w:val="24"/>
        </w:rPr>
        <w:t>-</w:t>
      </w:r>
      <w:r>
        <w:rPr>
          <w:rFonts w:asciiTheme="minorEastAsia" w:hAnsiTheme="minorEastAsia" w:hint="eastAsia"/>
          <w:sz w:val="24"/>
          <w:szCs w:val="24"/>
        </w:rPr>
        <w:t>M</w:t>
      </w:r>
      <w:r>
        <w:rPr>
          <w:rFonts w:asciiTheme="minorEastAsia" w:hAnsiTheme="minorEastAsia"/>
          <w:sz w:val="24"/>
          <w:szCs w:val="24"/>
        </w:rPr>
        <w:t>ail</w:t>
      </w:r>
      <w:r>
        <w:rPr>
          <w:rFonts w:asciiTheme="minorEastAsia" w:hAnsiTheme="minorEastAsia" w:hint="eastAsia"/>
          <w:sz w:val="24"/>
          <w:szCs w:val="24"/>
        </w:rPr>
        <w:t>での提出（</w:t>
      </w:r>
      <w:hyperlink r:id="rId10" w:history="1">
        <w:r w:rsidRPr="003F4416">
          <w:rPr>
            <w:rStyle w:val="aa"/>
            <w:rFonts w:asciiTheme="minorEastAsia" w:hAnsiTheme="minorEastAsia" w:hint="eastAsia"/>
            <w:sz w:val="24"/>
            <w:szCs w:val="24"/>
          </w:rPr>
          <w:t>n-no</w:t>
        </w:r>
        <w:r w:rsidRPr="003F4416">
          <w:rPr>
            <w:rStyle w:val="aa"/>
            <w:rFonts w:asciiTheme="minorEastAsia" w:hAnsiTheme="minorEastAsia"/>
            <w:sz w:val="24"/>
            <w:szCs w:val="24"/>
          </w:rPr>
          <w:t>ugyou</w:t>
        </w:r>
        <w:r w:rsidRPr="003F4416">
          <w:rPr>
            <w:rStyle w:val="aa"/>
            <w:rFonts w:asciiTheme="minorEastAsia" w:hAnsiTheme="minorEastAsia" w:hint="eastAsia"/>
            <w:sz w:val="24"/>
            <w:szCs w:val="24"/>
          </w:rPr>
          <w:t>@memuro.net</w:t>
        </w:r>
      </w:hyperlink>
      <w:r>
        <w:rPr>
          <w:rFonts w:asciiTheme="minorEastAsia" w:hAnsiTheme="minorEastAsia" w:hint="eastAsia"/>
          <w:sz w:val="24"/>
          <w:szCs w:val="24"/>
        </w:rPr>
        <w:t>）</w:t>
      </w:r>
    </w:p>
    <w:p w:rsidR="00AA483A" w:rsidRPr="004D550D" w:rsidRDefault="00AA483A" w:rsidP="004D550D">
      <w:pPr>
        <w:pStyle w:val="a9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FAXでの提供（FAX:0155-62-3757）</w:t>
      </w:r>
    </w:p>
    <w:p w:rsidR="009F72DB" w:rsidRDefault="00BB710D" w:rsidP="00852DA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4E17FF">
        <w:rPr>
          <w:rFonts w:asciiTheme="minorEastAsia" w:hAnsiTheme="minorEastAsia" w:hint="eastAsia"/>
          <w:sz w:val="24"/>
          <w:szCs w:val="24"/>
        </w:rPr>
        <w:t xml:space="preserve">　</w:t>
      </w:r>
      <w:r w:rsidR="00E34BED">
        <w:rPr>
          <w:rFonts w:asciiTheme="minorEastAsia" w:hAnsiTheme="minorEastAsia" w:hint="eastAsia"/>
          <w:sz w:val="24"/>
          <w:szCs w:val="24"/>
        </w:rPr>
        <w:t>提出書類</w:t>
      </w:r>
    </w:p>
    <w:p w:rsidR="009F72DB" w:rsidRPr="00C97837" w:rsidRDefault="009F72DB" w:rsidP="00C97837">
      <w:pPr>
        <w:pStyle w:val="a9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C97837">
        <w:rPr>
          <w:rFonts w:asciiTheme="majorEastAsia" w:eastAsiaTheme="majorEastAsia" w:hAnsiTheme="majorEastAsia" w:hint="eastAsia"/>
          <w:b/>
          <w:sz w:val="24"/>
          <w:szCs w:val="24"/>
        </w:rPr>
        <w:t>助成金交付申請書</w:t>
      </w:r>
      <w:r w:rsidRPr="00C97837">
        <w:rPr>
          <w:rFonts w:asciiTheme="minorEastAsia" w:hAnsiTheme="minorEastAsia" w:hint="eastAsia"/>
          <w:sz w:val="24"/>
          <w:szCs w:val="24"/>
        </w:rPr>
        <w:t>（第</w:t>
      </w:r>
      <w:r w:rsidR="005502A6" w:rsidRPr="00C97837">
        <w:rPr>
          <w:rFonts w:asciiTheme="minorEastAsia" w:hAnsiTheme="minorEastAsia" w:hint="eastAsia"/>
          <w:sz w:val="24"/>
          <w:szCs w:val="24"/>
        </w:rPr>
        <w:t>１</w:t>
      </w:r>
      <w:r w:rsidRPr="00C97837">
        <w:rPr>
          <w:rFonts w:asciiTheme="minorEastAsia" w:hAnsiTheme="minorEastAsia" w:hint="eastAsia"/>
          <w:sz w:val="24"/>
          <w:szCs w:val="24"/>
        </w:rPr>
        <w:t>号様式）※同封しています</w:t>
      </w:r>
      <w:r w:rsidR="004327E5" w:rsidRPr="00C97837">
        <w:rPr>
          <w:rFonts w:asciiTheme="minorEastAsia" w:hAnsiTheme="minorEastAsia" w:hint="eastAsia"/>
          <w:sz w:val="24"/>
          <w:szCs w:val="24"/>
        </w:rPr>
        <w:t>。</w:t>
      </w:r>
    </w:p>
    <w:p w:rsidR="00C97837" w:rsidRPr="00C97837" w:rsidRDefault="00C97837" w:rsidP="00C97837">
      <w:pPr>
        <w:pStyle w:val="a9"/>
        <w:ind w:leftChars="0" w:left="960"/>
        <w:rPr>
          <w:rFonts w:asciiTheme="minorEastAsia" w:hAnsiTheme="minorEastAsia"/>
          <w:sz w:val="24"/>
          <w:szCs w:val="24"/>
        </w:rPr>
      </w:pPr>
      <w:r w:rsidRPr="00C97837">
        <w:rPr>
          <w:rFonts w:asciiTheme="minorEastAsia" w:hAnsiTheme="minorEastAsia" w:hint="eastAsia"/>
          <w:sz w:val="24"/>
          <w:szCs w:val="24"/>
        </w:rPr>
        <w:t>芽室町ホームページの農林課の農業関係者のみなさまへから助成金交付申請書（第１号様式）をダウンロードいただけます。</w:t>
      </w:r>
    </w:p>
    <w:p w:rsidR="00603983" w:rsidRPr="00603983" w:rsidRDefault="00603983" w:rsidP="00603983">
      <w:pPr>
        <w:pStyle w:val="a9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198120</wp:posOffset>
                </wp:positionV>
                <wp:extent cx="1343025" cy="590550"/>
                <wp:effectExtent l="0" t="0" r="952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73B" w:rsidRDefault="0074673B" w:rsidP="006039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９月</w:t>
                            </w:r>
                            <w:r>
                              <w:t>１４日</w:t>
                            </w:r>
                            <w:r>
                              <w:rPr>
                                <w:rFonts w:hint="eastAsia"/>
                              </w:rPr>
                              <w:t>付け</w:t>
                            </w:r>
                          </w:p>
                          <w:p w:rsidR="0074673B" w:rsidRDefault="0074673B" w:rsidP="006039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御案内</w:t>
                            </w:r>
                            <w:r>
                              <w:t>文書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388.5pt;margin-top:15.6pt;width:105.75pt;height:46.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" fillcolor="white [3201]" stroked="f" strokeweight="1pt">
                <v:textbox>
                  <w:txbxContent>
                    <w:p w:rsidR="0074673B" w:rsidRDefault="0074673B" w:rsidP="0060398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９月</w:t>
                      </w:r>
                      <w:r>
                        <w:t>１４日</w:t>
                      </w:r>
                      <w:r>
                        <w:rPr>
                          <w:rFonts w:hint="eastAsia"/>
                        </w:rPr>
                        <w:t>付け</w:t>
                      </w:r>
                    </w:p>
                    <w:p w:rsidR="0074673B" w:rsidRDefault="0074673B" w:rsidP="0060398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御案内</w:t>
                      </w:r>
                      <w:r>
                        <w:t>文書</w:t>
                      </w:r>
                    </w:p>
                  </w:txbxContent>
                </v:textbox>
              </v:rect>
            </w:pict>
          </mc:Fallback>
        </mc:AlternateContent>
      </w:r>
      <w:r w:rsidR="004D550D" w:rsidRPr="00195267">
        <w:rPr>
          <w:rFonts w:asciiTheme="majorEastAsia" w:eastAsiaTheme="majorEastAsia" w:hAnsiTheme="majorEastAsia" w:hint="eastAsia"/>
          <w:b/>
          <w:sz w:val="24"/>
          <w:szCs w:val="24"/>
        </w:rPr>
        <w:t>令和５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年度第３期</w:t>
      </w:r>
      <w:r w:rsidR="009F72DB" w:rsidRPr="00195267">
        <w:rPr>
          <w:rFonts w:asciiTheme="majorEastAsia" w:eastAsiaTheme="majorEastAsia" w:hAnsiTheme="majorEastAsia" w:hint="eastAsia"/>
          <w:b/>
          <w:sz w:val="24"/>
          <w:szCs w:val="24"/>
        </w:rPr>
        <w:t>作付面積確認書</w:t>
      </w:r>
    </w:p>
    <w:p w:rsidR="00AA483A" w:rsidRPr="00603983" w:rsidRDefault="00AA483A" w:rsidP="00603983">
      <w:pPr>
        <w:pStyle w:val="a9"/>
        <w:ind w:leftChars="0" w:left="960"/>
        <w:rPr>
          <w:rFonts w:asciiTheme="minorEastAsia" w:hAnsiTheme="minorEastAsia"/>
          <w:sz w:val="24"/>
          <w:szCs w:val="24"/>
        </w:rPr>
      </w:pPr>
      <w:r w:rsidRPr="00603983">
        <w:rPr>
          <w:rFonts w:asciiTheme="minorEastAsia" w:hAnsiTheme="minorEastAsia" w:hint="eastAsia"/>
          <w:sz w:val="24"/>
          <w:szCs w:val="24"/>
        </w:rPr>
        <w:t>（発行されていない場合は類似の作付面積が確認できる書類）</w:t>
      </w:r>
    </w:p>
    <w:p w:rsidR="00603983" w:rsidRDefault="00AA483A" w:rsidP="00AA483A">
      <w:pPr>
        <w:ind w:leftChars="400" w:left="1080" w:hangingChars="100" w:hanging="240"/>
        <w:rPr>
          <w:rFonts w:asciiTheme="minorEastAsia" w:hAnsiTheme="minorEastAsia"/>
          <w:sz w:val="24"/>
          <w:szCs w:val="24"/>
          <w:u w:val="double"/>
        </w:rPr>
      </w:pPr>
      <w:r w:rsidRPr="00AA483A">
        <w:rPr>
          <w:rFonts w:asciiTheme="minorEastAsia" w:hAnsiTheme="minorEastAsia" w:hint="eastAsia"/>
          <w:sz w:val="24"/>
          <w:szCs w:val="24"/>
        </w:rPr>
        <w:t>※</w:t>
      </w:r>
      <w:r w:rsidR="00A22F18">
        <w:rPr>
          <w:rFonts w:asciiTheme="minorEastAsia" w:hAnsiTheme="minorEastAsia" w:hint="eastAsia"/>
          <w:sz w:val="24"/>
          <w:szCs w:val="24"/>
          <w:u w:val="double"/>
        </w:rPr>
        <w:t>令和５年９月１４日付けで</w:t>
      </w:r>
      <w:bookmarkStart w:id="0" w:name="_GoBack"/>
      <w:bookmarkEnd w:id="0"/>
      <w:r w:rsidR="00603983" w:rsidRPr="00603983">
        <w:rPr>
          <w:rFonts w:asciiTheme="minorEastAsia" w:hAnsiTheme="minorEastAsia" w:hint="eastAsia"/>
          <w:sz w:val="24"/>
          <w:szCs w:val="24"/>
          <w:u w:val="double"/>
        </w:rPr>
        <w:t>御案内した</w:t>
      </w:r>
      <w:r w:rsidR="00603983">
        <w:rPr>
          <w:rFonts w:asciiTheme="minorEastAsia" w:hAnsiTheme="minorEastAsia" w:hint="eastAsia"/>
          <w:sz w:val="24"/>
          <w:szCs w:val="24"/>
          <w:u w:val="double"/>
        </w:rPr>
        <w:t>JAめむろ</w:t>
      </w:r>
      <w:r w:rsidRPr="00AA483A">
        <w:rPr>
          <w:rFonts w:asciiTheme="minorEastAsia" w:hAnsiTheme="minorEastAsia" w:hint="eastAsia"/>
          <w:sz w:val="24"/>
          <w:szCs w:val="24"/>
          <w:u w:val="double"/>
        </w:rPr>
        <w:t>が行う</w:t>
      </w:r>
    </w:p>
    <w:p w:rsidR="00603983" w:rsidRDefault="00603983" w:rsidP="00603983">
      <w:pPr>
        <w:ind w:leftChars="500" w:left="1050"/>
        <w:rPr>
          <w:rFonts w:asciiTheme="minorEastAsia" w:hAnsiTheme="minorEastAsia"/>
          <w:sz w:val="24"/>
          <w:szCs w:val="24"/>
          <w:u w:val="double"/>
        </w:rPr>
      </w:pPr>
      <w:r>
        <w:rPr>
          <w:rFonts w:asciiTheme="minorEastAsia" w:hAnsiTheme="minorEastAsia"/>
          <w:noProof/>
          <w:sz w:val="24"/>
          <w:szCs w:val="24"/>
          <w:u w:val="doub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7620</wp:posOffset>
            </wp:positionV>
            <wp:extent cx="962025" cy="962025"/>
            <wp:effectExtent l="0" t="0" r="9525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_www.memuro.ne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83A" w:rsidRPr="00AA483A">
        <w:rPr>
          <w:rFonts w:asciiTheme="minorEastAsia" w:hAnsiTheme="minorEastAsia" w:hint="eastAsia"/>
          <w:sz w:val="24"/>
          <w:szCs w:val="24"/>
          <w:u w:val="double"/>
        </w:rPr>
        <w:t>第３期作付面積取りまとめの数値等の活用に同意いただ</w:t>
      </w:r>
    </w:p>
    <w:p w:rsidR="00BA4A39" w:rsidRPr="00AA483A" w:rsidRDefault="00AA483A" w:rsidP="00603983">
      <w:pPr>
        <w:ind w:leftChars="500" w:left="1050"/>
        <w:rPr>
          <w:rFonts w:asciiTheme="minorEastAsia" w:hAnsiTheme="minorEastAsia"/>
          <w:sz w:val="24"/>
          <w:szCs w:val="24"/>
          <w:u w:val="double"/>
        </w:rPr>
      </w:pPr>
      <w:r w:rsidRPr="00AA483A">
        <w:rPr>
          <w:rFonts w:asciiTheme="minorEastAsia" w:hAnsiTheme="minorEastAsia" w:hint="eastAsia"/>
          <w:sz w:val="24"/>
          <w:szCs w:val="24"/>
          <w:u w:val="double"/>
        </w:rPr>
        <w:t>いた方は、添付書類は</w:t>
      </w:r>
      <w:r w:rsidRPr="00AA483A">
        <w:rPr>
          <w:rFonts w:asciiTheme="minorEastAsia" w:hAnsiTheme="minorEastAsia" w:hint="eastAsia"/>
          <w:b/>
          <w:sz w:val="24"/>
          <w:szCs w:val="24"/>
          <w:u w:val="double"/>
        </w:rPr>
        <w:t>提出不要</w:t>
      </w:r>
      <w:r w:rsidRPr="00AA483A">
        <w:rPr>
          <w:rFonts w:asciiTheme="minorEastAsia" w:hAnsiTheme="minorEastAsia" w:hint="eastAsia"/>
          <w:sz w:val="24"/>
          <w:szCs w:val="24"/>
          <w:u w:val="double"/>
        </w:rPr>
        <w:t>になります。</w:t>
      </w:r>
    </w:p>
    <w:p w:rsidR="00C9578B" w:rsidRDefault="00BB710D" w:rsidP="00E7283C">
      <w:pPr>
        <w:ind w:left="2400" w:hangingChars="1000" w:hanging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7A556A">
        <w:rPr>
          <w:rFonts w:asciiTheme="minorEastAsia" w:hAnsiTheme="minorEastAsia" w:hint="eastAsia"/>
          <w:sz w:val="24"/>
          <w:szCs w:val="24"/>
        </w:rPr>
        <w:t xml:space="preserve">　そ の 他</w:t>
      </w:r>
      <w:r w:rsidR="00E7283C"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696C1F" w:rsidRPr="00696C1F" w:rsidRDefault="00611BA7" w:rsidP="00C9578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11BA7">
        <w:rPr>
          <w:rFonts w:asciiTheme="minorEastAsia" w:hAnsiTheme="minorEastAsia" w:hint="eastAsia"/>
          <w:sz w:val="24"/>
          <w:szCs w:val="24"/>
        </w:rPr>
        <w:t>事業の概要は裏面を御覧ください。</w:t>
      </w:r>
    </w:p>
    <w:p w:rsidR="00C9578B" w:rsidRDefault="00BB710D" w:rsidP="00852DA1">
      <w:pPr>
        <w:ind w:left="2160" w:hangingChars="900" w:hanging="21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</w:t>
      </w:r>
      <w:r w:rsidR="0083766C">
        <w:rPr>
          <w:rFonts w:asciiTheme="minorEastAsia" w:hAnsiTheme="minorEastAsia" w:hint="eastAsia"/>
          <w:sz w:val="24"/>
          <w:szCs w:val="24"/>
        </w:rPr>
        <w:t xml:space="preserve">　問合せ先　　　</w:t>
      </w:r>
    </w:p>
    <w:p w:rsidR="007A556A" w:rsidRDefault="005106DA" w:rsidP="00C9578B">
      <w:pPr>
        <w:ind w:leftChars="300" w:left="2070" w:hangingChars="600" w:hanging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芽室町</w:t>
      </w:r>
      <w:r w:rsidR="00173EF9">
        <w:rPr>
          <w:rFonts w:asciiTheme="minorEastAsia" w:hAnsiTheme="minorEastAsia" w:hint="eastAsia"/>
          <w:sz w:val="24"/>
          <w:szCs w:val="24"/>
        </w:rPr>
        <w:t>農林課農業振興</w:t>
      </w:r>
      <w:r w:rsidR="00582CD5">
        <w:rPr>
          <w:rFonts w:asciiTheme="minorEastAsia" w:hAnsiTheme="minorEastAsia" w:hint="eastAsia"/>
          <w:sz w:val="24"/>
          <w:szCs w:val="24"/>
        </w:rPr>
        <w:t>係</w:t>
      </w:r>
    </w:p>
    <w:p w:rsidR="007A556A" w:rsidRPr="00A3174C" w:rsidRDefault="00C9578B" w:rsidP="00C9578B">
      <w:pPr>
        <w:ind w:left="2160" w:hangingChars="900" w:hanging="21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7A556A">
        <w:rPr>
          <w:rFonts w:asciiTheme="minorEastAsia" w:hAnsiTheme="minorEastAsia" w:hint="eastAsia"/>
          <w:sz w:val="24"/>
          <w:szCs w:val="24"/>
        </w:rPr>
        <w:t>Tel 62-9725　Fax 62-</w:t>
      </w:r>
      <w:r w:rsidR="002D319F">
        <w:rPr>
          <w:rFonts w:asciiTheme="minorEastAsia" w:hAnsiTheme="minorEastAsia"/>
          <w:sz w:val="24"/>
          <w:szCs w:val="24"/>
        </w:rPr>
        <w:t>3757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173EF9">
        <w:rPr>
          <w:rFonts w:asciiTheme="minorEastAsia" w:hAnsiTheme="minorEastAsia" w:hint="eastAsia"/>
          <w:sz w:val="24"/>
          <w:szCs w:val="24"/>
        </w:rPr>
        <w:t>e-mail n-no</w:t>
      </w:r>
      <w:r w:rsidR="00173EF9">
        <w:rPr>
          <w:rFonts w:asciiTheme="minorEastAsia" w:hAnsiTheme="minorEastAsia"/>
          <w:sz w:val="24"/>
          <w:szCs w:val="24"/>
        </w:rPr>
        <w:t>ugyou</w:t>
      </w:r>
      <w:r w:rsidR="007A556A">
        <w:rPr>
          <w:rFonts w:asciiTheme="minorEastAsia" w:hAnsiTheme="minorEastAsia" w:hint="eastAsia"/>
          <w:sz w:val="24"/>
          <w:szCs w:val="24"/>
        </w:rPr>
        <w:t>@memuro.net</w:t>
      </w:r>
    </w:p>
    <w:p w:rsidR="00A3174C" w:rsidRDefault="00173EF9" w:rsidP="00852DA1">
      <w:pPr>
        <w:ind w:left="2160" w:hangingChars="900" w:hanging="216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（農業振興</w:t>
      </w:r>
      <w:r w:rsidR="00A3174C">
        <w:rPr>
          <w:rFonts w:asciiTheme="minorEastAsia" w:hAnsiTheme="minorEastAsia" w:hint="eastAsia"/>
          <w:sz w:val="24"/>
          <w:szCs w:val="24"/>
        </w:rPr>
        <w:t>係）</w:t>
      </w:r>
    </w:p>
    <w:p w:rsidR="00BB710D" w:rsidRPr="00BB710D" w:rsidRDefault="007A556A" w:rsidP="00852DA1">
      <w:pPr>
        <w:ind w:left="1" w:firstLineChars="87" w:firstLine="209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  <w:r w:rsidR="00570C56">
        <w:rPr>
          <w:rFonts w:ascii="HGPｺﾞｼｯｸE" w:eastAsia="HGPｺﾞｼｯｸE" w:hAnsi="HGPｺﾞｼｯｸE" w:hint="eastAsia"/>
          <w:noProof/>
          <w:sz w:val="64"/>
          <w:szCs w:val="6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-29210</wp:posOffset>
                </wp:positionH>
                <wp:positionV relativeFrom="paragraph">
                  <wp:posOffset>-784225</wp:posOffset>
                </wp:positionV>
                <wp:extent cx="5534025" cy="7143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4673B" w:rsidRPr="001C232A" w:rsidRDefault="0074673B" w:rsidP="00570C56">
                            <w:pPr>
                              <w:ind w:left="5760" w:hangingChars="900" w:hanging="5760"/>
                              <w:rPr>
                                <w:rFonts w:ascii="HGPｺﾞｼｯｸE" w:eastAsia="HGPｺﾞｼｯｸE" w:hAnsi="HGPｺﾞｼｯｸE"/>
                                <w:sz w:val="64"/>
                                <w:szCs w:val="64"/>
                              </w:rPr>
                            </w:pPr>
                            <w:r w:rsidRPr="001C232A">
                              <w:rPr>
                                <w:rFonts w:ascii="HGPｺﾞｼｯｸE" w:eastAsia="HGPｺﾞｼｯｸE" w:hAnsi="HGPｺﾞｼｯｸE" w:hint="eastAsia"/>
                                <w:sz w:val="64"/>
                                <w:szCs w:val="64"/>
                                <w:bdr w:val="single" w:sz="4" w:space="0" w:color="auto"/>
                              </w:rPr>
                              <w:t>てん菜作付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64"/>
                                <w:szCs w:val="64"/>
                                <w:bdr w:val="single" w:sz="4" w:space="0" w:color="auto"/>
                              </w:rPr>
                              <w:t>奨励総合対策事業</w:t>
                            </w:r>
                          </w:p>
                          <w:p w:rsidR="0074673B" w:rsidRPr="00570C56" w:rsidRDefault="007467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2.3pt;margin-top:-61.75pt;width:435.75pt;height:56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" fillcolor="white [3201]" stroked="f" strokeweight=".5pt">
                <v:textbox>
                  <w:txbxContent>
                    <w:p w:rsidR="0074673B" w:rsidRPr="001C232A" w:rsidRDefault="0074673B" w:rsidP="00570C56">
                      <w:pPr>
                        <w:ind w:left="5760" w:hangingChars="900" w:hanging="5760"/>
                        <w:rPr>
                          <w:rFonts w:ascii="HGPｺﾞｼｯｸE" w:eastAsia="HGPｺﾞｼｯｸE" w:hAnsi="HGPｺﾞｼｯｸE"/>
                          <w:sz w:val="64"/>
                          <w:szCs w:val="64"/>
                        </w:rPr>
                      </w:pPr>
                      <w:r w:rsidRPr="001C232A">
                        <w:rPr>
                          <w:rFonts w:ascii="HGPｺﾞｼｯｸE" w:eastAsia="HGPｺﾞｼｯｸE" w:hAnsi="HGPｺﾞｼｯｸE" w:hint="eastAsia"/>
                          <w:sz w:val="64"/>
                          <w:szCs w:val="64"/>
                          <w:bdr w:val="single" w:sz="4" w:space="0" w:color="auto"/>
                        </w:rPr>
                        <w:t>てん菜作付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64"/>
                          <w:szCs w:val="64"/>
                          <w:bdr w:val="single" w:sz="4" w:space="0" w:color="auto"/>
                        </w:rPr>
                        <w:t>奨励総合対策事業</w:t>
                      </w:r>
                    </w:p>
                    <w:p w:rsidR="0074673B" w:rsidRPr="00570C56" w:rsidRDefault="0074673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町では、近年のてん菜作付減少に歯止めをかけ、</w:t>
      </w:r>
      <w:r w:rsidRPr="002D1CCD">
        <w:rPr>
          <w:rFonts w:ascii="HG丸ｺﾞｼｯｸM-PRO" w:eastAsia="HG丸ｺﾞｼｯｸM-PRO" w:hAnsi="HG丸ｺﾞｼｯｸM-PRO" w:hint="eastAsia"/>
          <w:sz w:val="24"/>
          <w:szCs w:val="24"/>
        </w:rPr>
        <w:t>適正輪作体系の維持、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製糖工場を有する本町経済、他産業の発展のため、平成</w:t>
      </w:r>
      <w:r w:rsidR="00BB710D"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  <w:r w:rsidR="00BB710D">
        <w:rPr>
          <w:rFonts w:ascii="HG丸ｺﾞｼｯｸM-PRO" w:eastAsia="HG丸ｺﾞｼｯｸM-PRO" w:hAnsi="HG丸ｺﾞｼｯｸM-PRO"/>
          <w:sz w:val="24"/>
          <w:szCs w:val="24"/>
        </w:rPr>
        <w:t>6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="002D319F">
        <w:rPr>
          <w:rFonts w:ascii="HG丸ｺﾞｼｯｸM-PRO" w:eastAsia="HG丸ｺﾞｼｯｸM-PRO" w:hAnsi="HG丸ｺﾞｼｯｸM-PRO" w:hint="eastAsia"/>
          <w:sz w:val="24"/>
          <w:szCs w:val="24"/>
        </w:rPr>
        <w:t>支援事業を</w:t>
      </w:r>
      <w:r w:rsidR="00BB710D">
        <w:rPr>
          <w:rFonts w:ascii="HG丸ｺﾞｼｯｸM-PRO" w:eastAsia="HG丸ｺﾞｼｯｸM-PRO" w:hAnsi="HG丸ｺﾞｼｯｸM-PRO" w:hint="eastAsia"/>
          <w:sz w:val="24"/>
          <w:szCs w:val="24"/>
        </w:rPr>
        <w:t>実施してきました</w:t>
      </w:r>
      <w:r w:rsidR="002D319F">
        <w:rPr>
          <w:rFonts w:ascii="HG丸ｺﾞｼｯｸM-PRO" w:eastAsia="HG丸ｺﾞｼｯｸM-PRO" w:hAnsi="HG丸ｺﾞｼｯｸM-PRO" w:hint="eastAsia"/>
          <w:sz w:val="24"/>
          <w:szCs w:val="24"/>
        </w:rPr>
        <w:t>。平成３０年度から令和３年度の期間で実施してきた</w:t>
      </w:r>
      <w:r w:rsidR="00652B91">
        <w:rPr>
          <w:rFonts w:ascii="HG丸ｺﾞｼｯｸM-PRO" w:eastAsia="HG丸ｺﾞｼｯｸM-PRO" w:hAnsi="HG丸ｺﾞｼｯｸM-PRO" w:hint="eastAsia"/>
          <w:sz w:val="24"/>
          <w:szCs w:val="24"/>
        </w:rPr>
        <w:t>助成</w:t>
      </w:r>
      <w:r w:rsidR="00EB39C2">
        <w:rPr>
          <w:rFonts w:ascii="HG丸ｺﾞｼｯｸM-PRO" w:eastAsia="HG丸ｺﾞｼｯｸM-PRO" w:hAnsi="HG丸ｺﾞｼｯｸM-PRO" w:hint="eastAsia"/>
          <w:sz w:val="24"/>
          <w:szCs w:val="24"/>
        </w:rPr>
        <w:t>内容</w:t>
      </w:r>
      <w:r w:rsidR="00652B91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EB39C2">
        <w:rPr>
          <w:rFonts w:ascii="HG丸ｺﾞｼｯｸM-PRO" w:eastAsia="HG丸ｺﾞｼｯｸM-PRO" w:hAnsi="HG丸ｺﾞｼｯｸM-PRO" w:hint="eastAsia"/>
          <w:sz w:val="24"/>
          <w:szCs w:val="24"/>
        </w:rPr>
        <w:t>見直し</w:t>
      </w:r>
      <w:r w:rsidR="00A3174C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="00BB710D" w:rsidRPr="00BB710D">
        <w:rPr>
          <w:rFonts w:ascii="HG丸ｺﾞｼｯｸM-PRO" w:eastAsia="HG丸ｺﾞｼｯｸM-PRO" w:hAnsi="HG丸ｺﾞｼｯｸM-PRO" w:hint="eastAsia"/>
          <w:sz w:val="24"/>
          <w:szCs w:val="24"/>
        </w:rPr>
        <w:t>変更を行</w:t>
      </w:r>
      <w:r w:rsidR="002D319F">
        <w:rPr>
          <w:rFonts w:ascii="HG丸ｺﾞｼｯｸM-PRO" w:eastAsia="HG丸ｺﾞｼｯｸM-PRO" w:hAnsi="HG丸ｺﾞｼｯｸM-PRO" w:hint="eastAsia"/>
          <w:sz w:val="24"/>
          <w:szCs w:val="24"/>
        </w:rPr>
        <w:t>い、令和４</w:t>
      </w:r>
      <w:r w:rsidR="00BB710D" w:rsidRPr="00BB710D">
        <w:rPr>
          <w:rFonts w:ascii="HG丸ｺﾞｼｯｸM-PRO" w:eastAsia="HG丸ｺﾞｼｯｸM-PRO" w:hAnsi="HG丸ｺﾞｼｯｸM-PRO" w:hint="eastAsia"/>
          <w:sz w:val="24"/>
          <w:szCs w:val="24"/>
        </w:rPr>
        <w:t>年度から</w:t>
      </w:r>
      <w:r w:rsidR="00A3174C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2D319F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BB710D" w:rsidRPr="00BB710D">
        <w:rPr>
          <w:rFonts w:ascii="HG丸ｺﾞｼｯｸM-PRO" w:eastAsia="HG丸ｺﾞｼｯｸM-PRO" w:hAnsi="HG丸ｺﾞｼｯｸM-PRO" w:hint="eastAsia"/>
          <w:sz w:val="24"/>
          <w:szCs w:val="24"/>
        </w:rPr>
        <w:t>年度（４輪作）の期間</w:t>
      </w:r>
      <w:r w:rsidR="00652B91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BB710D" w:rsidRPr="00BB710D">
        <w:rPr>
          <w:rFonts w:ascii="HG丸ｺﾞｼｯｸM-PRO" w:eastAsia="HG丸ｺﾞｼｯｸM-PRO" w:hAnsi="HG丸ｺﾞｼｯｸM-PRO" w:hint="eastAsia"/>
          <w:sz w:val="24"/>
          <w:szCs w:val="24"/>
        </w:rPr>
        <w:t>実施</w:t>
      </w:r>
      <w:r w:rsidR="00D53C24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 w:rsidR="00CE5548">
        <w:rPr>
          <w:rFonts w:ascii="HG丸ｺﾞｼｯｸM-PRO" w:eastAsia="HG丸ｺﾞｼｯｸM-PRO" w:hAnsi="HG丸ｺﾞｼｯｸM-PRO" w:hint="eastAsia"/>
          <w:sz w:val="24"/>
          <w:szCs w:val="24"/>
        </w:rPr>
        <w:t>ます。</w:t>
      </w:r>
    </w:p>
    <w:p w:rsidR="007A556A" w:rsidRPr="00EB39C2" w:rsidRDefault="007A556A" w:rsidP="007A556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A556A" w:rsidRPr="00A31B0A" w:rsidRDefault="007A556A" w:rsidP="007A556A">
      <w:pPr>
        <w:rPr>
          <w:rFonts w:ascii="HG丸ｺﾞｼｯｸM-PRO" w:eastAsia="HG丸ｺﾞｼｯｸM-PRO" w:hAnsi="HG丸ｺﾞｼｯｸM-PRO"/>
          <w:b/>
          <w:sz w:val="28"/>
          <w:szCs w:val="28"/>
          <w:u w:val="double"/>
        </w:rPr>
      </w:pPr>
      <w:r w:rsidRPr="00A31B0A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１　助成金の対象者</w:t>
      </w:r>
      <w:r w:rsidR="00A31B0A" w:rsidRPr="00A31B0A"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と取組と金額</w:t>
      </w:r>
    </w:p>
    <w:p w:rsidR="00FE09EC" w:rsidRPr="00E537E4" w:rsidRDefault="00A31B0A" w:rsidP="00A31B0A">
      <w:pPr>
        <w:ind w:firstLineChars="100" w:firstLine="281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・</w:t>
      </w:r>
      <w:r w:rsidR="002D319F">
        <w:rPr>
          <w:rFonts w:ascii="HG丸ｺﾞｼｯｸM-PRO" w:eastAsia="HG丸ｺﾞｼｯｸM-PRO" w:hAnsi="HG丸ｺﾞｼｯｸM-PRO" w:hint="eastAsia"/>
          <w:b/>
          <w:sz w:val="28"/>
          <w:szCs w:val="28"/>
        </w:rPr>
        <w:t>適正な輪作体系作付助成</w:t>
      </w:r>
      <w:r w:rsidR="00FE09EC" w:rsidRPr="00BA3359">
        <w:rPr>
          <w:rFonts w:ascii="HG丸ｺﾞｼｯｸM-PRO" w:eastAsia="HG丸ｺﾞｼｯｸM-PRO" w:hAnsi="HG丸ｺﾞｼｯｸM-PRO" w:hint="eastAsia"/>
          <w:b/>
          <w:sz w:val="28"/>
          <w:szCs w:val="28"/>
        </w:rPr>
        <w:t>事業</w:t>
      </w:r>
    </w:p>
    <w:p w:rsidR="00A31B0A" w:rsidRDefault="00A31B0A" w:rsidP="00A31B0A">
      <w:pPr>
        <w:ind w:leftChars="250" w:left="525" w:firstLineChars="100" w:firstLine="240"/>
        <w:rPr>
          <w:rFonts w:ascii="HG丸ｺﾞｼｯｸM-PRO" w:eastAsia="HG丸ｺﾞｼｯｸM-PRO" w:hAnsi="HG丸ｺﾞｼｯｸM-PRO"/>
          <w:sz w:val="24"/>
        </w:rPr>
      </w:pPr>
      <w:r w:rsidRPr="007A4875">
        <w:rPr>
          <w:rFonts w:ascii="HG丸ｺﾞｼｯｸM-PRO" w:eastAsia="HG丸ｺﾞｼｯｸM-PRO" w:hAnsi="HG丸ｺﾞｼｯｸM-PRO" w:hint="eastAsia"/>
          <w:sz w:val="24"/>
        </w:rPr>
        <w:t>芽室町において、てん菜を作付する農業者及び町内に事業所を有する法</w:t>
      </w:r>
    </w:p>
    <w:p w:rsidR="00A31B0A" w:rsidRDefault="00A31B0A" w:rsidP="00A31B0A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7A4875">
        <w:rPr>
          <w:rFonts w:ascii="HG丸ｺﾞｼｯｸM-PRO" w:eastAsia="HG丸ｺﾞｼｯｸM-PRO" w:hAnsi="HG丸ｺﾞｼｯｸM-PRO" w:hint="eastAsia"/>
          <w:sz w:val="24"/>
        </w:rPr>
        <w:t>人</w:t>
      </w:r>
      <w:r w:rsidRPr="004327E5">
        <w:rPr>
          <w:rFonts w:ascii="HG丸ｺﾞｼｯｸM-PRO" w:eastAsia="HG丸ｺﾞｼｯｸM-PRO" w:hAnsi="HG丸ｺﾞｼｯｸM-PRO"/>
          <w:sz w:val="24"/>
        </w:rPr>
        <w:t>であって、</w:t>
      </w:r>
      <w:r w:rsidR="002D319F" w:rsidRPr="00195F56">
        <w:rPr>
          <w:rFonts w:ascii="HG丸ｺﾞｼｯｸM-PRO" w:eastAsia="HG丸ｺﾞｼｯｸM-PRO" w:hAnsi="HG丸ｺﾞｼｯｸM-PRO" w:hint="eastAsia"/>
          <w:sz w:val="24"/>
        </w:rPr>
        <w:t>飼料用作物（牧草・デントコーン）を除く</w:t>
      </w:r>
      <w:r w:rsidR="002D319F" w:rsidRPr="00195F56">
        <w:rPr>
          <w:rFonts w:ascii="HG丸ｺﾞｼｯｸM-PRO" w:eastAsia="HG丸ｺﾞｼｯｸM-PRO" w:hAnsi="HG丸ｺﾞｼｯｸM-PRO"/>
          <w:sz w:val="24"/>
        </w:rPr>
        <w:t>作付面積</w:t>
      </w:r>
      <w:r w:rsidR="002D319F" w:rsidRPr="00195F56">
        <w:rPr>
          <w:rFonts w:ascii="HG丸ｺﾞｼｯｸM-PRO" w:eastAsia="HG丸ｺﾞｼｯｸM-PRO" w:hAnsi="HG丸ｺﾞｼｯｸM-PRO" w:hint="eastAsia"/>
          <w:sz w:val="24"/>
        </w:rPr>
        <w:t>のうち</w:t>
      </w:r>
      <w:r w:rsidR="002D319F" w:rsidRPr="00195F56">
        <w:rPr>
          <w:rFonts w:ascii="HG丸ｺﾞｼｯｸM-PRO" w:eastAsia="HG丸ｺﾞｼｯｸM-PRO" w:hAnsi="HG丸ｺﾞｼｯｸM-PRO"/>
          <w:b/>
          <w:sz w:val="24"/>
        </w:rPr>
        <w:t>2</w:t>
      </w:r>
      <w:r w:rsidR="002D319F" w:rsidRPr="00195F56">
        <w:rPr>
          <w:rFonts w:ascii="HG丸ｺﾞｼｯｸM-PRO" w:eastAsia="HG丸ｺﾞｼｯｸM-PRO" w:hAnsi="HG丸ｺﾞｼｯｸM-PRO" w:hint="eastAsia"/>
          <w:b/>
          <w:sz w:val="24"/>
        </w:rPr>
        <w:t>0</w:t>
      </w:r>
      <w:r w:rsidR="002D319F" w:rsidRPr="00195F56">
        <w:rPr>
          <w:rFonts w:ascii="HG丸ｺﾞｼｯｸM-PRO" w:eastAsia="HG丸ｺﾞｼｯｸM-PRO" w:hAnsi="HG丸ｺﾞｼｯｸM-PRO"/>
          <w:b/>
          <w:sz w:val="24"/>
        </w:rPr>
        <w:t>％</w:t>
      </w:r>
    </w:p>
    <w:p w:rsidR="00E34BED" w:rsidRDefault="002D319F" w:rsidP="00A31B0A">
      <w:pPr>
        <w:ind w:firstLineChars="200" w:firstLine="482"/>
        <w:rPr>
          <w:rFonts w:ascii="HG丸ｺﾞｼｯｸM-PRO" w:eastAsia="HG丸ｺﾞｼｯｸM-PRO" w:hAnsi="HG丸ｺﾞｼｯｸM-PRO"/>
          <w:sz w:val="24"/>
        </w:rPr>
      </w:pPr>
      <w:r w:rsidRPr="00195F56">
        <w:rPr>
          <w:rFonts w:ascii="HG丸ｺﾞｼｯｸM-PRO" w:eastAsia="HG丸ｺﾞｼｯｸM-PRO" w:hAnsi="HG丸ｺﾞｼｯｸM-PRO" w:hint="eastAsia"/>
          <w:b/>
          <w:sz w:val="24"/>
        </w:rPr>
        <w:t>以上30</w:t>
      </w:r>
      <w:r w:rsidR="00E34BED">
        <w:rPr>
          <w:rFonts w:ascii="HG丸ｺﾞｼｯｸM-PRO" w:eastAsia="HG丸ｺﾞｼｯｸM-PRO" w:hAnsi="HG丸ｺﾞｼｯｸM-PRO" w:hint="eastAsia"/>
          <w:b/>
          <w:sz w:val="24"/>
        </w:rPr>
        <w:t>％未満</w:t>
      </w:r>
      <w:r w:rsidR="00E34BED" w:rsidRPr="00E34BED">
        <w:rPr>
          <w:rFonts w:ascii="HG丸ｺﾞｼｯｸM-PRO" w:eastAsia="HG丸ｺﾞｼｯｸM-PRO" w:hAnsi="HG丸ｺﾞｼｯｸM-PRO" w:hint="eastAsia"/>
          <w:sz w:val="24"/>
        </w:rPr>
        <w:t>の割合で</w:t>
      </w:r>
      <w:r w:rsidR="00E34BED">
        <w:rPr>
          <w:rFonts w:ascii="HG丸ｺﾞｼｯｸM-PRO" w:eastAsia="HG丸ｺﾞｼｯｸM-PRO" w:hAnsi="HG丸ｺﾞｼｯｸM-PRO" w:hint="eastAsia"/>
          <w:sz w:val="24"/>
        </w:rPr>
        <w:t>、</w:t>
      </w:r>
      <w:r w:rsidRPr="00195F56">
        <w:rPr>
          <w:rFonts w:ascii="HG丸ｺﾞｼｯｸM-PRO" w:eastAsia="HG丸ｺﾞｼｯｸM-PRO" w:hAnsi="HG丸ｺﾞｼｯｸM-PRO" w:hint="eastAsia"/>
          <w:sz w:val="24"/>
        </w:rPr>
        <w:t>てん菜を</w:t>
      </w:r>
      <w:r w:rsidRPr="00195F56">
        <w:rPr>
          <w:rFonts w:ascii="HG丸ｺﾞｼｯｸM-PRO" w:eastAsia="HG丸ｺﾞｼｯｸM-PRO" w:hAnsi="HG丸ｺﾞｼｯｸM-PRO"/>
          <w:sz w:val="24"/>
        </w:rPr>
        <w:t>作付した場合に</w:t>
      </w:r>
      <w:r w:rsidR="0031186D">
        <w:rPr>
          <w:rFonts w:ascii="HG丸ｺﾞｼｯｸM-PRO" w:eastAsia="HG丸ｺﾞｼｯｸM-PRO" w:hAnsi="HG丸ｺﾞｼｯｸM-PRO" w:hint="eastAsia"/>
          <w:sz w:val="24"/>
        </w:rPr>
        <w:t>、</w:t>
      </w:r>
      <w:r w:rsidRPr="00195F56">
        <w:rPr>
          <w:rFonts w:ascii="HG丸ｺﾞｼｯｸM-PRO" w:eastAsia="HG丸ｺﾞｼｯｸM-PRO" w:hAnsi="HG丸ｺﾞｼｯｸM-PRO" w:hint="eastAsia"/>
          <w:sz w:val="24"/>
        </w:rPr>
        <w:t>てん菜作付による適正</w:t>
      </w:r>
    </w:p>
    <w:p w:rsidR="00E34BED" w:rsidRDefault="002D319F" w:rsidP="00E34BE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195F56">
        <w:rPr>
          <w:rFonts w:ascii="HG丸ｺﾞｼｯｸM-PRO" w:eastAsia="HG丸ｺﾞｼｯｸM-PRO" w:hAnsi="HG丸ｺﾞｼｯｸM-PRO" w:hint="eastAsia"/>
          <w:sz w:val="24"/>
        </w:rPr>
        <w:t>な輪作体系と判断し、</w:t>
      </w:r>
      <w:r w:rsidRPr="00195F56">
        <w:rPr>
          <w:rFonts w:ascii="HG丸ｺﾞｼｯｸM-PRO" w:eastAsia="HG丸ｺﾞｼｯｸM-PRO" w:hAnsi="HG丸ｺﾞｼｯｸM-PRO"/>
          <w:sz w:val="24"/>
        </w:rPr>
        <w:t>てん菜の作付面積に対し、10</w:t>
      </w:r>
      <w:r w:rsidRPr="00195F56">
        <w:rPr>
          <w:rFonts w:ascii="HG丸ｺﾞｼｯｸM-PRO" w:eastAsia="HG丸ｺﾞｼｯｸM-PRO" w:hAnsi="HG丸ｺﾞｼｯｸM-PRO" w:hint="eastAsia"/>
          <w:sz w:val="24"/>
        </w:rPr>
        <w:t>aあたり</w:t>
      </w:r>
      <w:r w:rsidRPr="00195F56">
        <w:rPr>
          <w:rFonts w:ascii="HG丸ｺﾞｼｯｸM-PRO" w:eastAsia="HG丸ｺﾞｼｯｸM-PRO" w:hAnsi="HG丸ｺﾞｼｯｸM-PRO"/>
          <w:b/>
          <w:sz w:val="24"/>
          <w:u w:val="single"/>
        </w:rPr>
        <w:t>540</w:t>
      </w:r>
      <w:r w:rsidRPr="00195F56">
        <w:rPr>
          <w:rFonts w:ascii="HG丸ｺﾞｼｯｸM-PRO" w:eastAsia="HG丸ｺﾞｼｯｸM-PRO" w:hAnsi="HG丸ｺﾞｼｯｸM-PRO" w:hint="eastAsia"/>
          <w:b/>
          <w:sz w:val="24"/>
          <w:u w:val="single"/>
        </w:rPr>
        <w:t>円</w:t>
      </w:r>
      <w:r w:rsidRPr="00195F56">
        <w:rPr>
          <w:rFonts w:ascii="HG丸ｺﾞｼｯｸM-PRO" w:eastAsia="HG丸ｺﾞｼｯｸM-PRO" w:hAnsi="HG丸ｺﾞｼｯｸM-PRO" w:hint="eastAsia"/>
          <w:sz w:val="24"/>
        </w:rPr>
        <w:t>を</w:t>
      </w:r>
      <w:r w:rsidRPr="00195F56">
        <w:rPr>
          <w:rFonts w:ascii="HG丸ｺﾞｼｯｸM-PRO" w:eastAsia="HG丸ｺﾞｼｯｸM-PRO" w:hAnsi="HG丸ｺﾞｼｯｸM-PRO"/>
          <w:sz w:val="24"/>
        </w:rPr>
        <w:t>助</w:t>
      </w:r>
    </w:p>
    <w:p w:rsidR="00FE09EC" w:rsidRPr="00A31B0A" w:rsidRDefault="002D319F" w:rsidP="00E34BE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195F56">
        <w:rPr>
          <w:rFonts w:ascii="HG丸ｺﾞｼｯｸM-PRO" w:eastAsia="HG丸ｺﾞｼｯｸM-PRO" w:hAnsi="HG丸ｺﾞｼｯｸM-PRO"/>
          <w:sz w:val="24"/>
        </w:rPr>
        <w:t>成</w:t>
      </w:r>
      <w:r w:rsidRPr="002D319F">
        <w:rPr>
          <w:rFonts w:ascii="HG丸ｺﾞｼｯｸM-PRO" w:eastAsia="HG丸ｺﾞｼｯｸM-PRO" w:hAnsi="HG丸ｺﾞｼｯｸM-PRO" w:hint="eastAsia"/>
          <w:sz w:val="24"/>
          <w:szCs w:val="24"/>
        </w:rPr>
        <w:t>する。</w:t>
      </w:r>
    </w:p>
    <w:p w:rsidR="00FE09EC" w:rsidRDefault="00FE09EC" w:rsidP="00FE09EC">
      <w:pPr>
        <w:spacing w:line="24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7A48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</w:p>
    <w:p w:rsidR="00FE09EC" w:rsidRDefault="0031186D" w:rsidP="007713FB">
      <w:pPr>
        <w:ind w:firstLineChars="350" w:firstLine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例）①てん菜</w:t>
      </w:r>
      <w:r w:rsidR="00FE09EC">
        <w:rPr>
          <w:rFonts w:ascii="HG丸ｺﾞｼｯｸM-PRO" w:eastAsia="HG丸ｺﾞｼｯｸM-PRO" w:hAnsi="HG丸ｺﾞｼｯｸM-PRO" w:hint="eastAsia"/>
          <w:sz w:val="24"/>
          <w:szCs w:val="24"/>
        </w:rPr>
        <w:t>の作付面積が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7.58</w:t>
      </w:r>
      <w:r w:rsidR="00FE09EC">
        <w:rPr>
          <w:rFonts w:ascii="HG丸ｺﾞｼｯｸM-PRO" w:eastAsia="HG丸ｺﾞｼｯｸM-PRO" w:hAnsi="HG丸ｺﾞｼｯｸM-PRO" w:hint="eastAsia"/>
          <w:sz w:val="24"/>
          <w:szCs w:val="24"/>
        </w:rPr>
        <w:t>ha（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758</w:t>
      </w:r>
      <w:r w:rsidR="00FE09EC">
        <w:rPr>
          <w:rFonts w:ascii="HG丸ｺﾞｼｯｸM-PRO" w:eastAsia="HG丸ｺﾞｼｯｸM-PRO" w:hAnsi="HG丸ｺﾞｼｯｸM-PRO" w:hint="eastAsia"/>
          <w:sz w:val="24"/>
          <w:szCs w:val="24"/>
        </w:rPr>
        <w:t>a</w:t>
      </w:r>
      <w:r w:rsidR="00E7283C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31186D" w:rsidRDefault="0031186D" w:rsidP="007713FB">
      <w:pPr>
        <w:ind w:firstLineChars="350" w:firstLine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飼料用作物を除く作付面積が30.50</w:t>
      </w:r>
      <w:r>
        <w:rPr>
          <w:rFonts w:ascii="HG丸ｺﾞｼｯｸM-PRO" w:eastAsia="HG丸ｺﾞｼｯｸM-PRO" w:hAnsi="HG丸ｺﾞｼｯｸM-PRO"/>
          <w:sz w:val="24"/>
          <w:szCs w:val="24"/>
        </w:rPr>
        <w:t>ha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（3</w:t>
      </w:r>
      <w:r>
        <w:rPr>
          <w:rFonts w:ascii="HG丸ｺﾞｼｯｸM-PRO" w:eastAsia="HG丸ｺﾞｼｯｸM-PRO" w:hAnsi="HG丸ｺﾞｼｯｸM-PRO"/>
          <w:sz w:val="24"/>
          <w:szCs w:val="24"/>
        </w:rPr>
        <w:t>,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050</w:t>
      </w:r>
      <w:r>
        <w:rPr>
          <w:rFonts w:ascii="HG丸ｺﾞｼｯｸM-PRO" w:eastAsia="HG丸ｺﾞｼｯｸM-PRO" w:hAnsi="HG丸ｺﾞｼｯｸM-PRO"/>
          <w:sz w:val="24"/>
          <w:szCs w:val="24"/>
        </w:rPr>
        <w:t>a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31186D" w:rsidRPr="0031186D" w:rsidRDefault="0031186D" w:rsidP="007713FB">
      <w:pPr>
        <w:ind w:firstLineChars="350" w:firstLine="840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　</w:t>
      </w:r>
      <w:r w:rsidRPr="0031186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758</w:t>
      </w:r>
      <w:r w:rsidRPr="0031186D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a</w:t>
      </w:r>
      <w:r w:rsidRPr="0031186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÷3</w:t>
      </w:r>
      <w:r w:rsidRPr="0031186D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,</w:t>
      </w:r>
      <w:r w:rsidRPr="0031186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050</w:t>
      </w:r>
      <w:r w:rsidRPr="0031186D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a</w:t>
      </w:r>
      <w:r w:rsidRPr="0031186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×100＝24</w:t>
      </w:r>
      <w:r w:rsidR="001F6CF9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％（助成</w:t>
      </w:r>
      <w:r w:rsidRPr="0031186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対象）</w:t>
      </w:r>
    </w:p>
    <w:p w:rsidR="0031186D" w:rsidRPr="00E7283C" w:rsidRDefault="00FE09EC" w:rsidP="0031186D">
      <w:pPr>
        <w:ind w:left="240" w:hangingChars="100" w:hanging="240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 </w:t>
      </w:r>
      <w:r w:rsidR="00026D9F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7713FB"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 w:rsidR="00026D9F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31186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7283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＠</w:t>
      </w:r>
      <w:r w:rsidR="0031186D" w:rsidRPr="00E7283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54</w:t>
      </w:r>
      <w:r w:rsidRPr="00E7283C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0</w:t>
      </w:r>
      <w:r w:rsidRPr="00E7283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円/10a</w:t>
      </w:r>
      <w:r w:rsidRPr="00E7283C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 </w:t>
      </w:r>
      <w:r w:rsidRPr="00E7283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×</w:t>
      </w:r>
      <w:r w:rsidR="0031186D" w:rsidRPr="00E7283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 7</w:t>
      </w:r>
      <w:r w:rsidRPr="00E7283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5</w:t>
      </w:r>
      <w:r w:rsidR="003123EF" w:rsidRPr="00E7283C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8</w:t>
      </w:r>
      <w:r w:rsidRPr="00E7283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a</w:t>
      </w:r>
      <w:r w:rsidRPr="00E7283C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 xml:space="preserve"> </w:t>
      </w:r>
      <w:r w:rsidRPr="00E7283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＝ </w:t>
      </w:r>
      <w:r w:rsidR="0031186D" w:rsidRPr="00E7283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40,932</w:t>
      </w:r>
      <w:r w:rsidRPr="00E7283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円</w:t>
      </w:r>
    </w:p>
    <w:p w:rsidR="0031186D" w:rsidRDefault="0031186D" w:rsidP="0031186D">
      <w:pPr>
        <w:ind w:firstLineChars="350" w:firstLine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②てん菜の作付面積が7.58ha（758a</w:t>
      </w:r>
      <w:r w:rsidR="00E7283C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31186D" w:rsidRDefault="0031186D" w:rsidP="0031186D">
      <w:pPr>
        <w:ind w:firstLineChars="350" w:firstLine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飼料用作物を除く作付面積が40.50</w:t>
      </w:r>
      <w:r>
        <w:rPr>
          <w:rFonts w:ascii="HG丸ｺﾞｼｯｸM-PRO" w:eastAsia="HG丸ｺﾞｼｯｸM-PRO" w:hAnsi="HG丸ｺﾞｼｯｸM-PRO"/>
          <w:sz w:val="24"/>
          <w:szCs w:val="24"/>
        </w:rPr>
        <w:t>ha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/>
          <w:sz w:val="24"/>
          <w:szCs w:val="24"/>
        </w:rPr>
        <w:t>4,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050</w:t>
      </w:r>
      <w:r>
        <w:rPr>
          <w:rFonts w:ascii="HG丸ｺﾞｼｯｸM-PRO" w:eastAsia="HG丸ｺﾞｼｯｸM-PRO" w:hAnsi="HG丸ｺﾞｼｯｸM-PRO"/>
          <w:sz w:val="24"/>
          <w:szCs w:val="24"/>
        </w:rPr>
        <w:t>a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31186D" w:rsidRPr="0031186D" w:rsidRDefault="0031186D" w:rsidP="0031186D">
      <w:pPr>
        <w:ind w:firstLineChars="350" w:firstLine="840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　</w:t>
      </w:r>
      <w:r w:rsidRPr="0031186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758</w:t>
      </w:r>
      <w:r w:rsidRPr="0031186D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a</w:t>
      </w:r>
      <w:r w:rsidRPr="0031186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÷4</w:t>
      </w:r>
      <w:r w:rsidRPr="0031186D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,</w:t>
      </w:r>
      <w:r w:rsidRPr="0031186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050</w:t>
      </w:r>
      <w:r w:rsidRPr="0031186D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a</w:t>
      </w:r>
      <w:r w:rsidRPr="0031186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×100＝</w:t>
      </w:r>
      <w:r w:rsidR="00184541"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  <w:t>1</w:t>
      </w:r>
      <w:r w:rsidRPr="0031186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8</w:t>
      </w:r>
      <w:r w:rsidR="001F6CF9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％（助成</w:t>
      </w:r>
      <w:r w:rsidRPr="0031186D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対象外）</w:t>
      </w:r>
    </w:p>
    <w:p w:rsidR="0031186D" w:rsidRDefault="0031186D" w:rsidP="0031186D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:rsidR="00273513" w:rsidRDefault="0031186D" w:rsidP="0031186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85725</wp:posOffset>
                </wp:positionV>
                <wp:extent cx="6515100" cy="3448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3448050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DC5E0" id="正方形/長方形 1" o:spid="_x0000_s1026" style="position:absolute;left:0;text-align:left;margin-left:-2.25pt;margin-top:6.75pt;width:513pt;height:2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" filled="f" strokecolor="#70ad47 [3209]" strokeweight="1pt">
                <v:stroke dashstyle="dash"/>
              </v:rect>
            </w:pict>
          </mc:Fallback>
        </mc:AlternateContent>
      </w:r>
    </w:p>
    <w:p w:rsidR="00FA4DB2" w:rsidRDefault="00FA4DB2" w:rsidP="00FA4DB2">
      <w:pPr>
        <w:spacing w:line="140" w:lineRule="exact"/>
        <w:ind w:leftChars="80" w:left="396" w:hangingChars="95" w:hanging="228"/>
        <w:rPr>
          <w:rFonts w:ascii="HG丸ｺﾞｼｯｸM-PRO" w:eastAsia="HG丸ｺﾞｼｯｸM-PRO" w:hAnsi="HG丸ｺﾞｼｯｸM-PRO"/>
          <w:sz w:val="24"/>
          <w:szCs w:val="24"/>
        </w:rPr>
      </w:pPr>
    </w:p>
    <w:p w:rsidR="00EF43D6" w:rsidRDefault="006955EE" w:rsidP="0031186D">
      <w:pPr>
        <w:ind w:leftChars="80" w:left="396" w:hangingChars="95" w:hanging="228"/>
        <w:rPr>
          <w:rFonts w:ascii="HG丸ｺﾞｼｯｸM-PRO" w:eastAsia="HG丸ｺﾞｼｯｸM-PRO" w:hAnsi="HG丸ｺﾞｼｯｸM-PRO"/>
          <w:sz w:val="24"/>
          <w:szCs w:val="24"/>
        </w:rPr>
      </w:pPr>
      <w:r w:rsidRPr="00E537E4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E86E0D">
        <w:rPr>
          <w:rFonts w:ascii="HG丸ｺﾞｼｯｸM-PRO" w:eastAsia="HG丸ｺﾞｼｯｸM-PRO" w:hAnsi="HG丸ｺﾞｼｯｸM-PRO" w:hint="eastAsia"/>
          <w:sz w:val="24"/>
          <w:szCs w:val="24"/>
        </w:rPr>
        <w:t>作付面積での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助成金</w:t>
      </w:r>
      <w:r w:rsidRPr="00E86E0D">
        <w:rPr>
          <w:rFonts w:ascii="HG丸ｺﾞｼｯｸM-PRO" w:eastAsia="HG丸ｺﾞｼｯｸM-PRO" w:hAnsi="HG丸ｺﾞｼｯｸM-PRO" w:hint="eastAsia"/>
          <w:sz w:val="24"/>
          <w:szCs w:val="24"/>
        </w:rPr>
        <w:t>算定とな</w:t>
      </w:r>
      <w:r w:rsidR="000D0F65">
        <w:rPr>
          <w:rFonts w:ascii="HG丸ｺﾞｼｯｸM-PRO" w:eastAsia="HG丸ｺﾞｼｯｸM-PRO" w:hAnsi="HG丸ｺﾞｼｯｸM-PRO" w:hint="eastAsia"/>
          <w:sz w:val="24"/>
          <w:szCs w:val="24"/>
        </w:rPr>
        <w:t>ります</w:t>
      </w:r>
      <w:r w:rsidR="006F2AD4">
        <w:rPr>
          <w:rFonts w:ascii="HG丸ｺﾞｼｯｸM-PRO" w:eastAsia="HG丸ｺﾞｼｯｸM-PRO" w:hAnsi="HG丸ｺﾞｼｯｸM-PRO" w:hint="eastAsia"/>
          <w:sz w:val="24"/>
          <w:szCs w:val="24"/>
        </w:rPr>
        <w:t>ので、</w:t>
      </w:r>
      <w:r w:rsidR="006F2AD4" w:rsidRPr="006F2AD4">
        <w:rPr>
          <w:rFonts w:ascii="HG丸ｺﾞｼｯｸM-PRO" w:eastAsia="HG丸ｺﾞｼｯｸM-PRO" w:hAnsi="HG丸ｺﾞｼｯｸM-PRO" w:hint="eastAsia"/>
          <w:sz w:val="24"/>
          <w:szCs w:val="24"/>
        </w:rPr>
        <w:t>種子、苗、床土等の購入伝票の提出は必要ありません。</w:t>
      </w:r>
      <w:r w:rsidR="006F2AD4">
        <w:rPr>
          <w:rFonts w:ascii="HG丸ｺﾞｼｯｸM-PRO" w:eastAsia="HG丸ｺﾞｼｯｸM-PRO" w:hAnsi="HG丸ｺﾞｼｯｸM-PRO" w:hint="eastAsia"/>
          <w:sz w:val="24"/>
          <w:szCs w:val="24"/>
        </w:rPr>
        <w:t>（交付申請時に</w:t>
      </w:r>
      <w:r w:rsidR="006F2AD4" w:rsidRPr="006F2AD4">
        <w:rPr>
          <w:rFonts w:ascii="HG丸ｺﾞｼｯｸM-PRO" w:eastAsia="HG丸ｺﾞｼｯｸM-PRO" w:hAnsi="HG丸ｺﾞｼｯｸM-PRO" w:hint="eastAsia"/>
          <w:sz w:val="24"/>
          <w:szCs w:val="24"/>
        </w:rPr>
        <w:t>ＪＡ</w:t>
      </w:r>
      <w:r w:rsidR="0074673B">
        <w:rPr>
          <w:rFonts w:ascii="HG丸ｺﾞｼｯｸM-PRO" w:eastAsia="HG丸ｺﾞｼｯｸM-PRO" w:hAnsi="HG丸ｺﾞｼｯｸM-PRO" w:hint="eastAsia"/>
          <w:sz w:val="24"/>
          <w:szCs w:val="24"/>
        </w:rPr>
        <w:t>第</w:t>
      </w:r>
      <w:r w:rsidR="006F2AD4" w:rsidRPr="006F2AD4">
        <w:rPr>
          <w:rFonts w:ascii="HG丸ｺﾞｼｯｸM-PRO" w:eastAsia="HG丸ｺﾞｼｯｸM-PRO" w:hAnsi="HG丸ｺﾞｼｯｸM-PRO" w:hint="eastAsia"/>
          <w:sz w:val="24"/>
          <w:szCs w:val="24"/>
        </w:rPr>
        <w:t>３期実測作付面積確認書</w:t>
      </w:r>
      <w:r w:rsidR="006F2AD4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701118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 w:rsidR="006F2AD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FA4DB2">
        <w:rPr>
          <w:rFonts w:ascii="HG丸ｺﾞｼｯｸM-PRO" w:eastAsia="HG丸ｺﾞｼｯｸM-PRO" w:hAnsi="HG丸ｺﾞｼｯｸM-PRO" w:hint="eastAsia"/>
          <w:sz w:val="24"/>
          <w:szCs w:val="24"/>
        </w:rPr>
        <w:t>ＪＡの３期実測をしていない</w:t>
      </w:r>
      <w:r w:rsidR="00701118">
        <w:rPr>
          <w:rFonts w:ascii="HG丸ｺﾞｼｯｸM-PRO" w:eastAsia="HG丸ｺﾞｼｯｸM-PRO" w:hAnsi="HG丸ｺﾞｼｯｸM-PRO" w:hint="eastAsia"/>
          <w:sz w:val="24"/>
          <w:szCs w:val="24"/>
        </w:rPr>
        <w:t>方は</w:t>
      </w:r>
      <w:r w:rsidR="00FA4DB2" w:rsidRPr="00FA4DB2">
        <w:rPr>
          <w:rFonts w:ascii="HG丸ｺﾞｼｯｸM-PRO" w:eastAsia="HG丸ｺﾞｼｯｸM-PRO" w:hAnsi="HG丸ｺﾞｼｯｸM-PRO" w:hint="eastAsia"/>
          <w:sz w:val="24"/>
          <w:szCs w:val="24"/>
        </w:rPr>
        <w:t>類似の作付面積が確認できる書類</w:t>
      </w:r>
      <w:r w:rsidR="00701118">
        <w:rPr>
          <w:rFonts w:ascii="HG丸ｺﾞｼｯｸM-PRO" w:eastAsia="HG丸ｺﾞｼｯｸM-PRO" w:hAnsi="HG丸ｺﾞｼｯｸM-PRO" w:hint="eastAsia"/>
          <w:sz w:val="24"/>
          <w:szCs w:val="24"/>
        </w:rPr>
        <w:t>を提出</w:t>
      </w:r>
      <w:r w:rsidR="006F2AD4" w:rsidRPr="006F2AD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8E457B" w:rsidRDefault="008F37D6" w:rsidP="008E457B">
      <w:pPr>
        <w:ind w:left="360" w:hangingChars="150" w:hanging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422A26A" wp14:editId="1FBDA0D7">
                <wp:simplePos x="0" y="0"/>
                <wp:positionH relativeFrom="column">
                  <wp:posOffset>4486275</wp:posOffset>
                </wp:positionH>
                <wp:positionV relativeFrom="paragraph">
                  <wp:posOffset>177800</wp:posOffset>
                </wp:positionV>
                <wp:extent cx="1343025" cy="590550"/>
                <wp:effectExtent l="0" t="0" r="9525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73B" w:rsidRDefault="0074673B" w:rsidP="006039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９月</w:t>
                            </w:r>
                            <w:r>
                              <w:t>１４日</w:t>
                            </w:r>
                            <w:r>
                              <w:rPr>
                                <w:rFonts w:hint="eastAsia"/>
                              </w:rPr>
                              <w:t>付け</w:t>
                            </w:r>
                          </w:p>
                          <w:p w:rsidR="0074673B" w:rsidRDefault="0074673B" w:rsidP="0060398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御案内</w:t>
                            </w:r>
                            <w:r>
                              <w:t>文書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2A26A" id="正方形/長方形 6" o:spid="_x0000_s1028" style="position:absolute;left:0;text-align:left;margin-left:353.25pt;margin-top:14pt;width:105.75pt;height:46.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" fillcolor="white [3201]" stroked="f" strokeweight="1pt">
                <v:textbox>
                  <w:txbxContent>
                    <w:p w:rsidR="0074673B" w:rsidRDefault="0074673B" w:rsidP="0060398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９月</w:t>
                      </w:r>
                      <w:r>
                        <w:t>１４日</w:t>
                      </w:r>
                      <w:r>
                        <w:rPr>
                          <w:rFonts w:hint="eastAsia"/>
                        </w:rPr>
                        <w:t>付け</w:t>
                      </w:r>
                    </w:p>
                    <w:p w:rsidR="0074673B" w:rsidRDefault="0074673B" w:rsidP="0060398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御案内</w:t>
                      </w:r>
                      <w:r>
                        <w:t>文書</w:t>
                      </w:r>
                    </w:p>
                  </w:txbxContent>
                </v:textbox>
              </v:rect>
            </w:pict>
          </mc:Fallback>
        </mc:AlternateContent>
      </w:r>
      <w:r w:rsidR="008E457B" w:rsidRPr="008E457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</w:p>
    <w:p w:rsidR="0074673B" w:rsidRDefault="0074673B" w:rsidP="008E457B">
      <w:pPr>
        <w:ind w:left="360" w:hangingChars="150" w:hanging="360"/>
        <w:rPr>
          <w:rFonts w:ascii="HG丸ｺﾞｼｯｸM-PRO" w:eastAsia="HG丸ｺﾞｼｯｸM-PRO" w:hAnsi="HG丸ｺﾞｼｯｸM-PRO"/>
          <w:sz w:val="24"/>
          <w:szCs w:val="24"/>
        </w:rPr>
      </w:pPr>
    </w:p>
    <w:p w:rsidR="008F37D6" w:rsidRDefault="008F37D6" w:rsidP="008E457B">
      <w:pPr>
        <w:ind w:left="360" w:hangingChars="150" w:hanging="360"/>
        <w:rPr>
          <w:rFonts w:ascii="HG丸ｺﾞｼｯｸM-PRO" w:eastAsia="HG丸ｺﾞｼｯｸM-PRO" w:hAnsi="HG丸ｺﾞｼｯｸM-PRO"/>
          <w:sz w:val="24"/>
          <w:szCs w:val="24"/>
        </w:rPr>
      </w:pPr>
    </w:p>
    <w:p w:rsidR="008F37D6" w:rsidRDefault="0074673B" w:rsidP="008F37D6">
      <w:pPr>
        <w:ind w:leftChars="50" w:left="345" w:hangingChars="100" w:hanging="240"/>
        <w:rPr>
          <w:rFonts w:ascii="HG丸ｺﾞｼｯｸM-PRO" w:eastAsia="HG丸ｺﾞｼｯｸM-PRO" w:hAnsi="HG丸ｺﾞｼｯｸM-PRO"/>
          <w:sz w:val="24"/>
          <w:szCs w:val="24"/>
          <w:u w:val="double"/>
        </w:rPr>
      </w:pPr>
      <w:r>
        <w:rPr>
          <w:rFonts w:asciiTheme="minorEastAsia" w:hAnsiTheme="minorEastAsia"/>
          <w:noProof/>
          <w:sz w:val="24"/>
          <w:szCs w:val="24"/>
          <w:u w:val="double"/>
        </w:rPr>
        <w:drawing>
          <wp:anchor distT="0" distB="0" distL="114300" distR="114300" simplePos="0" relativeHeight="251666432" behindDoc="0" locked="0" layoutInCell="1" allowOverlap="1" wp14:anchorId="4424B6A3" wp14:editId="4F7F6979">
            <wp:simplePos x="0" y="0"/>
            <wp:positionH relativeFrom="column">
              <wp:posOffset>4667250</wp:posOffset>
            </wp:positionH>
            <wp:positionV relativeFrom="paragraph">
              <wp:posOffset>6350</wp:posOffset>
            </wp:positionV>
            <wp:extent cx="962025" cy="962025"/>
            <wp:effectExtent l="0" t="0" r="9525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_www.memuro.ne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57B" w:rsidRPr="008E457B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JAめむろが</w:t>
      </w:r>
      <w:r w:rsidR="008E457B" w:rsidRPr="008E457B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行う第３期作付面積取りまとめの数値等の活用に</w:t>
      </w:r>
    </w:p>
    <w:p w:rsidR="008E457B" w:rsidRPr="008E457B" w:rsidRDefault="008E457B" w:rsidP="008F37D6">
      <w:pPr>
        <w:ind w:leftChars="150" w:left="315"/>
        <w:rPr>
          <w:rFonts w:ascii="HG丸ｺﾞｼｯｸM-PRO" w:eastAsia="HG丸ｺﾞｼｯｸM-PRO" w:hAnsi="HG丸ｺﾞｼｯｸM-PRO"/>
          <w:sz w:val="24"/>
          <w:szCs w:val="24"/>
          <w:u w:val="double"/>
        </w:rPr>
      </w:pPr>
      <w:r w:rsidRPr="008E457B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同意いただいた方は、添付書類は</w:t>
      </w:r>
      <w:r w:rsidRPr="008E457B">
        <w:rPr>
          <w:rFonts w:ascii="HG丸ｺﾞｼｯｸM-PRO" w:eastAsia="HG丸ｺﾞｼｯｸM-PRO" w:hAnsi="HG丸ｺﾞｼｯｸM-PRO" w:hint="eastAsia"/>
          <w:b/>
          <w:sz w:val="24"/>
          <w:szCs w:val="24"/>
          <w:u w:val="double"/>
        </w:rPr>
        <w:t>提出不要</w:t>
      </w:r>
      <w:r w:rsidRPr="008E457B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になります。</w:t>
      </w:r>
    </w:p>
    <w:p w:rsidR="008E457B" w:rsidRPr="008F37D6" w:rsidRDefault="008E457B" w:rsidP="008E457B">
      <w:pPr>
        <w:spacing w:line="1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4673B" w:rsidRDefault="008F37D6" w:rsidP="008E457B">
      <w:pPr>
        <w:spacing w:line="14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74673B" w:rsidRDefault="0074673B" w:rsidP="008E457B">
      <w:pPr>
        <w:spacing w:line="1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4673B" w:rsidRDefault="0074673B" w:rsidP="008E457B">
      <w:pPr>
        <w:spacing w:line="1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4673B" w:rsidRDefault="0074673B" w:rsidP="008E457B">
      <w:pPr>
        <w:spacing w:line="1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4673B" w:rsidRPr="00CE5548" w:rsidRDefault="0074673B" w:rsidP="008E457B">
      <w:pPr>
        <w:spacing w:line="1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173EF9" w:rsidRPr="0031186D" w:rsidRDefault="00EF43D6" w:rsidP="0031186D">
      <w:pPr>
        <w:ind w:leftChars="80" w:left="396" w:hangingChars="95" w:hanging="228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※風害等で２度播種をした</w:t>
      </w:r>
      <w:r w:rsidRPr="00E86E0D">
        <w:rPr>
          <w:rFonts w:ascii="HG丸ｺﾞｼｯｸM-PRO" w:eastAsia="HG丸ｺﾞｼｯｸM-PRO" w:hAnsi="HG丸ｺﾞｼｯｸM-PRO" w:hint="eastAsia"/>
          <w:sz w:val="24"/>
          <w:szCs w:val="24"/>
        </w:rPr>
        <w:t>場合でも、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２倍の助成金とはなりませんので御了承ください。</w:t>
      </w:r>
    </w:p>
    <w:sectPr w:rsidR="00173EF9" w:rsidRPr="0031186D" w:rsidSect="00C342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73B" w:rsidRDefault="0074673B" w:rsidP="00C15A66">
      <w:r>
        <w:separator/>
      </w:r>
    </w:p>
  </w:endnote>
  <w:endnote w:type="continuationSeparator" w:id="0">
    <w:p w:rsidR="0074673B" w:rsidRDefault="0074673B" w:rsidP="00C1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73B" w:rsidRDefault="0074673B" w:rsidP="00C15A66">
      <w:r>
        <w:separator/>
      </w:r>
    </w:p>
  </w:footnote>
  <w:footnote w:type="continuationSeparator" w:id="0">
    <w:p w:rsidR="0074673B" w:rsidRDefault="0074673B" w:rsidP="00C15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D23C1"/>
    <w:multiLevelType w:val="hybridMultilevel"/>
    <w:tmpl w:val="4DC29348"/>
    <w:lvl w:ilvl="0" w:tplc="2E92FFD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CD0C00D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6206473"/>
    <w:multiLevelType w:val="hybridMultilevel"/>
    <w:tmpl w:val="6E7CFA9A"/>
    <w:lvl w:ilvl="0" w:tplc="F80EC31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E89504F"/>
    <w:multiLevelType w:val="hybridMultilevel"/>
    <w:tmpl w:val="3CA03C78"/>
    <w:lvl w:ilvl="0" w:tplc="D7D220F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F2"/>
    <w:rsid w:val="00016B0D"/>
    <w:rsid w:val="00026D9F"/>
    <w:rsid w:val="000C4EA4"/>
    <w:rsid w:val="000D0F65"/>
    <w:rsid w:val="00173EF9"/>
    <w:rsid w:val="00182BE0"/>
    <w:rsid w:val="00184541"/>
    <w:rsid w:val="00195267"/>
    <w:rsid w:val="001B60BC"/>
    <w:rsid w:val="001D4885"/>
    <w:rsid w:val="001F6CF9"/>
    <w:rsid w:val="001F6E65"/>
    <w:rsid w:val="00212422"/>
    <w:rsid w:val="00214984"/>
    <w:rsid w:val="00230F78"/>
    <w:rsid w:val="0023545D"/>
    <w:rsid w:val="00273513"/>
    <w:rsid w:val="002D319F"/>
    <w:rsid w:val="002D34C8"/>
    <w:rsid w:val="00307FFD"/>
    <w:rsid w:val="0031186D"/>
    <w:rsid w:val="003123EF"/>
    <w:rsid w:val="00353CB1"/>
    <w:rsid w:val="00364C7D"/>
    <w:rsid w:val="004327E5"/>
    <w:rsid w:val="004D550D"/>
    <w:rsid w:val="004E17FF"/>
    <w:rsid w:val="004F7430"/>
    <w:rsid w:val="005106DA"/>
    <w:rsid w:val="00536D41"/>
    <w:rsid w:val="005502A6"/>
    <w:rsid w:val="00570C56"/>
    <w:rsid w:val="00582CD5"/>
    <w:rsid w:val="005872DF"/>
    <w:rsid w:val="005E026D"/>
    <w:rsid w:val="00603983"/>
    <w:rsid w:val="00611BA7"/>
    <w:rsid w:val="0062195F"/>
    <w:rsid w:val="00652B91"/>
    <w:rsid w:val="006955EE"/>
    <w:rsid w:val="00696C1F"/>
    <w:rsid w:val="006F2AD4"/>
    <w:rsid w:val="00701118"/>
    <w:rsid w:val="0074673B"/>
    <w:rsid w:val="007713FB"/>
    <w:rsid w:val="00783AC0"/>
    <w:rsid w:val="007877CF"/>
    <w:rsid w:val="007A556A"/>
    <w:rsid w:val="007C516C"/>
    <w:rsid w:val="008103F6"/>
    <w:rsid w:val="0083766C"/>
    <w:rsid w:val="00852DA1"/>
    <w:rsid w:val="00895DE4"/>
    <w:rsid w:val="008C15AE"/>
    <w:rsid w:val="008E049A"/>
    <w:rsid w:val="008E0EA5"/>
    <w:rsid w:val="008E457B"/>
    <w:rsid w:val="008E7A12"/>
    <w:rsid w:val="008F37D6"/>
    <w:rsid w:val="008F65EC"/>
    <w:rsid w:val="0090379D"/>
    <w:rsid w:val="009702C6"/>
    <w:rsid w:val="0099401F"/>
    <w:rsid w:val="00997A9C"/>
    <w:rsid w:val="009B27F6"/>
    <w:rsid w:val="009F72DB"/>
    <w:rsid w:val="00A14A72"/>
    <w:rsid w:val="00A22F18"/>
    <w:rsid w:val="00A3174C"/>
    <w:rsid w:val="00A31B0A"/>
    <w:rsid w:val="00AA22EA"/>
    <w:rsid w:val="00AA483A"/>
    <w:rsid w:val="00B31797"/>
    <w:rsid w:val="00B66D5F"/>
    <w:rsid w:val="00B8311A"/>
    <w:rsid w:val="00BA3359"/>
    <w:rsid w:val="00BA4A39"/>
    <w:rsid w:val="00BB710D"/>
    <w:rsid w:val="00BE2403"/>
    <w:rsid w:val="00C15A66"/>
    <w:rsid w:val="00C342EB"/>
    <w:rsid w:val="00C633EE"/>
    <w:rsid w:val="00C757CC"/>
    <w:rsid w:val="00C9578B"/>
    <w:rsid w:val="00C97837"/>
    <w:rsid w:val="00C97D65"/>
    <w:rsid w:val="00CE5415"/>
    <w:rsid w:val="00CE5548"/>
    <w:rsid w:val="00D20A58"/>
    <w:rsid w:val="00D5343E"/>
    <w:rsid w:val="00D53C24"/>
    <w:rsid w:val="00DB0C55"/>
    <w:rsid w:val="00DB26EC"/>
    <w:rsid w:val="00E34BED"/>
    <w:rsid w:val="00E537E4"/>
    <w:rsid w:val="00E55AD5"/>
    <w:rsid w:val="00E7283C"/>
    <w:rsid w:val="00E86E0D"/>
    <w:rsid w:val="00E94078"/>
    <w:rsid w:val="00EA4621"/>
    <w:rsid w:val="00EB39C2"/>
    <w:rsid w:val="00EC54BF"/>
    <w:rsid w:val="00EF43D6"/>
    <w:rsid w:val="00EF54D1"/>
    <w:rsid w:val="00F17A6B"/>
    <w:rsid w:val="00F511AF"/>
    <w:rsid w:val="00F577F2"/>
    <w:rsid w:val="00F60B54"/>
    <w:rsid w:val="00FA4DB2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677AF6BD"/>
  <w15:chartTrackingRefBased/>
  <w15:docId w15:val="{7392DF51-DBB6-4ACC-A4E1-399861C0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34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5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5A66"/>
  </w:style>
  <w:style w:type="paragraph" w:styleId="a7">
    <w:name w:val="footer"/>
    <w:basedOn w:val="a"/>
    <w:link w:val="a8"/>
    <w:uiPriority w:val="99"/>
    <w:unhideWhenUsed/>
    <w:rsid w:val="00C15A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5A66"/>
  </w:style>
  <w:style w:type="paragraph" w:styleId="a9">
    <w:name w:val="List Paragraph"/>
    <w:basedOn w:val="a"/>
    <w:uiPriority w:val="34"/>
    <w:qFormat/>
    <w:rsid w:val="0031186D"/>
    <w:pPr>
      <w:ind w:leftChars="400" w:left="840"/>
    </w:pPr>
  </w:style>
  <w:style w:type="character" w:styleId="aa">
    <w:name w:val="Hyperlink"/>
    <w:basedOn w:val="a0"/>
    <w:uiPriority w:val="99"/>
    <w:unhideWhenUsed/>
    <w:rsid w:val="0099401F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53C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uro.collaboform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n-nougyou@memuro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BA7DD-C351-4D15-9C1E-371AF84F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　妻　修　一</dc:creator>
  <cp:keywords/>
  <dc:description/>
  <cp:lastModifiedBy>佐　藤　光</cp:lastModifiedBy>
  <cp:revision>47</cp:revision>
  <cp:lastPrinted>2022-10-04T04:11:00Z</cp:lastPrinted>
  <dcterms:created xsi:type="dcterms:W3CDTF">2020-08-05T04:38:00Z</dcterms:created>
  <dcterms:modified xsi:type="dcterms:W3CDTF">2023-10-02T06:45:00Z</dcterms:modified>
</cp:coreProperties>
</file>